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3F" w:rsidRPr="00736CF9" w:rsidRDefault="00AE223F" w:rsidP="00D108A4">
      <w:pPr>
        <w:jc w:val="center"/>
        <w:rPr>
          <w:b/>
          <w:sz w:val="44"/>
          <w:szCs w:val="44"/>
        </w:rPr>
      </w:pPr>
      <w:r>
        <w:rPr>
          <w:rFonts w:hint="eastAsia"/>
          <w:b/>
          <w:sz w:val="44"/>
          <w:szCs w:val="44"/>
        </w:rPr>
        <w:t>导师招生资格模块</w:t>
      </w:r>
      <w:r w:rsidRPr="00736CF9">
        <w:rPr>
          <w:rFonts w:hint="eastAsia"/>
          <w:b/>
          <w:sz w:val="44"/>
          <w:szCs w:val="44"/>
        </w:rPr>
        <w:t>使用说明书</w:t>
      </w:r>
    </w:p>
    <w:p w:rsidR="00AE223F" w:rsidRPr="006C2476" w:rsidRDefault="00AE223F" w:rsidP="00450D7A">
      <w:pPr>
        <w:pStyle w:val="Heading1"/>
        <w:jc w:val="center"/>
        <w:rPr>
          <w:b w:val="0"/>
          <w:sz w:val="28"/>
          <w:szCs w:val="28"/>
        </w:rPr>
      </w:pPr>
      <w:r w:rsidRPr="006C2476">
        <w:rPr>
          <w:rFonts w:hint="eastAsia"/>
          <w:b w:val="0"/>
          <w:sz w:val="28"/>
          <w:szCs w:val="28"/>
        </w:rPr>
        <w:t>第一部分</w:t>
      </w:r>
      <w:r w:rsidRPr="006C2476">
        <w:rPr>
          <w:b w:val="0"/>
          <w:sz w:val="28"/>
          <w:szCs w:val="28"/>
        </w:rPr>
        <w:t xml:space="preserve"> </w:t>
      </w:r>
      <w:r w:rsidRPr="006C2476">
        <w:rPr>
          <w:rFonts w:hint="eastAsia"/>
          <w:b w:val="0"/>
          <w:sz w:val="28"/>
          <w:szCs w:val="28"/>
        </w:rPr>
        <w:t>教师功能</w:t>
      </w:r>
    </w:p>
    <w:p w:rsidR="00AE223F" w:rsidRPr="00E547DA" w:rsidRDefault="00AE223F" w:rsidP="00B52207">
      <w:pPr>
        <w:pStyle w:val="Heading2"/>
        <w:numPr>
          <w:ilvl w:val="1"/>
          <w:numId w:val="1"/>
        </w:numPr>
        <w:ind w:left="426" w:hanging="426"/>
        <w:rPr>
          <w:sz w:val="24"/>
          <w:szCs w:val="24"/>
        </w:rPr>
      </w:pPr>
      <w:r>
        <w:rPr>
          <w:rFonts w:hint="eastAsia"/>
          <w:sz w:val="24"/>
          <w:szCs w:val="24"/>
        </w:rPr>
        <w:t>导师招生资格申请初始化页面</w:t>
      </w:r>
    </w:p>
    <w:p w:rsidR="00AE223F" w:rsidRDefault="00AE223F" w:rsidP="001B61F7">
      <w:pPr>
        <w:pStyle w:val="ListParagraph"/>
        <w:ind w:left="31680" w:hangingChars="154" w:firstLine="31680"/>
        <w:jc w:val="left"/>
      </w:pPr>
      <w:r>
        <w:rPr>
          <w:rFonts w:hint="eastAsia"/>
        </w:rPr>
        <w:t>菜单：教师管理</w:t>
      </w:r>
      <w:r>
        <w:t>---</w:t>
      </w:r>
      <w:r>
        <w:rPr>
          <w:rFonts w:hint="eastAsia"/>
        </w:rPr>
        <w:t>硕导招生资格申请</w:t>
      </w:r>
      <w:r>
        <w:t xml:space="preserve"> </w:t>
      </w:r>
    </w:p>
    <w:p w:rsidR="00AE223F" w:rsidRDefault="00AE223F" w:rsidP="001B61F7">
      <w:pPr>
        <w:pStyle w:val="ListParagraph"/>
        <w:ind w:left="31680" w:hangingChars="154" w:firstLine="31680"/>
        <w:jc w:val="left"/>
      </w:pPr>
      <w:r>
        <w:rPr>
          <w:rFonts w:hint="eastAsia"/>
        </w:rPr>
        <w:t>步骤：点击菜单，在“教师管理”一列点击“硕导招生资格申请”。</w:t>
      </w:r>
    </w:p>
    <w:p w:rsidR="00AE223F" w:rsidRDefault="00AE223F" w:rsidP="001B61F7">
      <w:pPr>
        <w:pStyle w:val="ListParagraph"/>
        <w:ind w:left="31680" w:hangingChars="154" w:firstLine="31680"/>
        <w:jc w:val="left"/>
      </w:pPr>
      <w:r>
        <w:rPr>
          <w:rFonts w:hint="eastAsia"/>
        </w:rPr>
        <w:t>说明：</w:t>
      </w:r>
    </w:p>
    <w:p w:rsidR="00AE223F" w:rsidRDefault="00AE223F" w:rsidP="001B61F7">
      <w:pPr>
        <w:pStyle w:val="ListParagraph"/>
        <w:ind w:left="31680" w:hangingChars="154" w:firstLine="31680"/>
        <w:jc w:val="left"/>
      </w:pPr>
      <w:r>
        <w:t>1</w:t>
      </w:r>
      <w:r>
        <w:rPr>
          <w:rFonts w:hint="eastAsia"/>
        </w:rPr>
        <w:t>）</w:t>
      </w:r>
      <w:r>
        <w:t xml:space="preserve"> </w:t>
      </w:r>
      <w:r>
        <w:rPr>
          <w:rFonts w:hint="eastAsia"/>
        </w:rPr>
        <w:t>硕导招生资格的初始化页面</w:t>
      </w:r>
      <w:r>
        <w:t xml:space="preserve"> </w:t>
      </w:r>
      <w:r>
        <w:rPr>
          <w:rFonts w:hint="eastAsia"/>
        </w:rPr>
        <w:t>共显示三个部分，由上到下分别是</w:t>
      </w:r>
      <w:r>
        <w:t>"</w:t>
      </w:r>
      <w:r>
        <w:rPr>
          <w:rFonts w:hint="eastAsia"/>
        </w:rPr>
        <w:t>教师基本信息列表</w:t>
      </w:r>
      <w:r>
        <w:t>"</w:t>
      </w:r>
      <w:r>
        <w:rPr>
          <w:rFonts w:hint="eastAsia"/>
        </w:rPr>
        <w:t>、</w:t>
      </w:r>
      <w:r>
        <w:t>"</w:t>
      </w:r>
      <w:r>
        <w:rPr>
          <w:rFonts w:hint="eastAsia"/>
        </w:rPr>
        <w:t>教师成果信息列表</w:t>
      </w:r>
      <w:r>
        <w:t xml:space="preserve">" </w:t>
      </w:r>
      <w:r>
        <w:rPr>
          <w:rFonts w:hint="eastAsia"/>
        </w:rPr>
        <w:t>、</w:t>
      </w:r>
      <w:r>
        <w:t>"</w:t>
      </w:r>
      <w:r>
        <w:rPr>
          <w:rFonts w:hint="eastAsia"/>
        </w:rPr>
        <w:t>导师申请信息列表</w:t>
      </w:r>
      <w:r>
        <w:t>"</w:t>
      </w:r>
      <w:r>
        <w:rPr>
          <w:rFonts w:hint="eastAsia"/>
        </w:rPr>
        <w:t>。如下图：</w:t>
      </w:r>
    </w:p>
    <w:p w:rsidR="00AE223F" w:rsidRDefault="00AE223F" w:rsidP="006C2476">
      <w:pPr>
        <w:pStyle w:val="ListParagraph"/>
        <w:ind w:firstLineChars="0" w:firstLine="0"/>
        <w:jc w:val="left"/>
      </w:pPr>
      <w:r w:rsidRPr="00DA33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3.25pt;height:97.5pt;visibility:visible">
            <v:imagedata r:id="rId7" o:title=""/>
          </v:shape>
        </w:pict>
      </w:r>
      <w:r>
        <w:t>2</w:t>
      </w:r>
      <w:r>
        <w:rPr>
          <w:rFonts w:hint="eastAsia"/>
        </w:rPr>
        <w:t>）</w:t>
      </w:r>
      <w:r w:rsidRPr="006C2476">
        <w:rPr>
          <w:b/>
        </w:rPr>
        <w:t xml:space="preserve"> </w:t>
      </w:r>
      <w:r w:rsidRPr="006C2476">
        <w:rPr>
          <w:rFonts w:hint="eastAsia"/>
          <w:b/>
        </w:rPr>
        <w:t>教师基本信息列表</w:t>
      </w:r>
      <w:r>
        <w:rPr>
          <w:rFonts w:hint="eastAsia"/>
        </w:rPr>
        <w:t>：</w:t>
      </w:r>
      <w:r>
        <w:t xml:space="preserve"> </w:t>
      </w:r>
      <w:r>
        <w:rPr>
          <w:rFonts w:hint="eastAsia"/>
        </w:rPr>
        <w:t>包含教师的个人基本信息；</w:t>
      </w:r>
    </w:p>
    <w:p w:rsidR="00AE223F" w:rsidRDefault="00AE223F" w:rsidP="006C2476">
      <w:pPr>
        <w:pStyle w:val="ListParagraph"/>
        <w:ind w:firstLineChars="0" w:firstLine="0"/>
        <w:jc w:val="left"/>
      </w:pPr>
      <w:r>
        <w:t xml:space="preserve">  </w:t>
      </w:r>
      <w:r>
        <w:rPr>
          <w:rFonts w:hint="eastAsia"/>
        </w:rPr>
        <w:t>说明</w:t>
      </w:r>
      <w:r>
        <w:t xml:space="preserve">: </w:t>
      </w:r>
      <w:r>
        <w:rPr>
          <w:rFonts w:hint="eastAsia"/>
        </w:rPr>
        <w:t>在该页面，教师的基本信息为</w:t>
      </w:r>
      <w:r>
        <w:t>"</w:t>
      </w:r>
      <w:r>
        <w:rPr>
          <w:rFonts w:hint="eastAsia"/>
        </w:rPr>
        <w:t>只读</w:t>
      </w:r>
      <w:r>
        <w:t xml:space="preserve">" </w:t>
      </w:r>
      <w:r>
        <w:rPr>
          <w:rFonts w:hint="eastAsia"/>
        </w:rPr>
        <w:t>模式，不能编辑。如下图：</w:t>
      </w:r>
    </w:p>
    <w:p w:rsidR="00AE223F" w:rsidRDefault="00AE223F" w:rsidP="001B61F7">
      <w:pPr>
        <w:pStyle w:val="ListParagraph"/>
        <w:ind w:left="31680" w:hangingChars="154" w:firstLine="31680"/>
        <w:jc w:val="left"/>
      </w:pPr>
      <w:r w:rsidRPr="00DA3385">
        <w:rPr>
          <w:noProof/>
        </w:rPr>
        <w:pict>
          <v:shape id="图片 4" o:spid="_x0000_i1026" type="#_x0000_t75" style="width:409.5pt;height:90.75pt;visibility:visible">
            <v:imagedata r:id="rId8" o:title=""/>
          </v:shape>
        </w:pict>
      </w:r>
    </w:p>
    <w:p w:rsidR="00AE223F" w:rsidRDefault="00AE223F" w:rsidP="001B61F7">
      <w:pPr>
        <w:pStyle w:val="ListParagraph"/>
        <w:ind w:left="31680" w:hangingChars="154" w:firstLine="31680"/>
        <w:jc w:val="left"/>
      </w:pPr>
      <w:r>
        <w:t>3</w:t>
      </w:r>
      <w:r>
        <w:rPr>
          <w:rFonts w:hint="eastAsia"/>
        </w:rPr>
        <w:t>）</w:t>
      </w:r>
      <w:r w:rsidRPr="006C2476">
        <w:rPr>
          <w:b/>
        </w:rPr>
        <w:t xml:space="preserve"> </w:t>
      </w:r>
      <w:r w:rsidRPr="006C2476">
        <w:rPr>
          <w:rFonts w:hint="eastAsia"/>
          <w:b/>
        </w:rPr>
        <w:t>教师成果信息列表</w:t>
      </w:r>
      <w:r>
        <w:rPr>
          <w:rFonts w:hint="eastAsia"/>
        </w:rPr>
        <w:t>：包含教师的</w:t>
      </w:r>
      <w:r>
        <w:t xml:space="preserve"> </w:t>
      </w:r>
      <w:r>
        <w:rPr>
          <w:rFonts w:hint="eastAsia"/>
        </w:rPr>
        <w:t>论文、项目（省部级以上和横向）的相关信息，</w:t>
      </w:r>
    </w:p>
    <w:p w:rsidR="00AE223F" w:rsidRDefault="00AE223F" w:rsidP="001B61F7">
      <w:pPr>
        <w:pStyle w:val="ListParagraph"/>
        <w:ind w:left="31680" w:hangingChars="154" w:firstLine="31680"/>
        <w:jc w:val="left"/>
      </w:pPr>
      <w:r>
        <w:t xml:space="preserve"> a. </w:t>
      </w:r>
      <w:r>
        <w:rPr>
          <w:rFonts w:hint="eastAsia"/>
        </w:rPr>
        <w:t>说明：教师成果列表包含</w:t>
      </w:r>
      <w:r>
        <w:t xml:space="preserve"> </w:t>
      </w:r>
      <w:r>
        <w:rPr>
          <w:rFonts w:hint="eastAsia"/>
        </w:rPr>
        <w:t>论文信息列表、省部级以上项目列表、横向项目列表。</w:t>
      </w:r>
    </w:p>
    <w:p w:rsidR="00AE223F" w:rsidRDefault="00AE223F" w:rsidP="001B61F7">
      <w:pPr>
        <w:pStyle w:val="ListParagraph"/>
        <w:ind w:left="31680" w:hangingChars="154" w:firstLine="31680"/>
        <w:jc w:val="left"/>
      </w:pPr>
      <w:r>
        <w:tab/>
      </w:r>
      <w:r>
        <w:rPr>
          <w:rFonts w:hint="eastAsia"/>
        </w:rPr>
        <w:t>如下图：</w:t>
      </w:r>
    </w:p>
    <w:p w:rsidR="00AE223F" w:rsidRDefault="00AE223F" w:rsidP="001B61F7">
      <w:pPr>
        <w:pStyle w:val="ListParagraph"/>
        <w:ind w:left="31680" w:hangingChars="154" w:firstLine="31680"/>
        <w:jc w:val="left"/>
      </w:pPr>
      <w:r w:rsidRPr="00DA3385">
        <w:rPr>
          <w:noProof/>
        </w:rPr>
        <w:pict>
          <v:shape id="图片 7" o:spid="_x0000_i1027" type="#_x0000_t75" style="width:409.5pt;height:181.5pt;visibility:visible">
            <v:imagedata r:id="rId9" o:title=""/>
          </v:shape>
        </w:pict>
      </w:r>
    </w:p>
    <w:p w:rsidR="00AE223F" w:rsidRDefault="00AE223F" w:rsidP="001B61F7">
      <w:pPr>
        <w:pStyle w:val="ListParagraph"/>
        <w:ind w:left="31680" w:hangingChars="154" w:firstLine="31680"/>
        <w:jc w:val="left"/>
      </w:pPr>
      <w:r>
        <w:t xml:space="preserve">b. </w:t>
      </w:r>
      <w:r>
        <w:rPr>
          <w:rFonts w:hint="eastAsia"/>
        </w:rPr>
        <w:t>操作：</w:t>
      </w:r>
    </w:p>
    <w:p w:rsidR="00AE223F" w:rsidRDefault="00AE223F" w:rsidP="001B61F7">
      <w:pPr>
        <w:pStyle w:val="ListParagraph"/>
        <w:ind w:left="31680" w:hangingChars="154" w:firstLine="31680"/>
        <w:jc w:val="left"/>
      </w:pPr>
      <w:r>
        <w:tab/>
      </w:r>
      <w:r>
        <w:rPr>
          <w:rFonts w:hint="eastAsia"/>
        </w:rPr>
        <w:t>①</w:t>
      </w:r>
      <w:r>
        <w:t xml:space="preserve"> </w:t>
      </w:r>
      <w:r>
        <w:rPr>
          <w:rFonts w:hint="eastAsia"/>
        </w:rPr>
        <w:t>“删除”功能：对于表中的每一条记录，都可以进行“删除”操作。</w:t>
      </w:r>
    </w:p>
    <w:p w:rsidR="00AE223F" w:rsidRDefault="00AE223F" w:rsidP="001B61F7">
      <w:pPr>
        <w:pStyle w:val="ListParagraph"/>
        <w:ind w:left="31680" w:hangingChars="154" w:firstLine="31680"/>
        <w:jc w:val="left"/>
      </w:pPr>
      <w:r>
        <w:rPr>
          <w:rFonts w:hint="eastAsia"/>
        </w:rPr>
        <w:t>步骤：点击相应记录行后的“删除”按钮，页面自动刷新，删除成功</w:t>
      </w:r>
    </w:p>
    <w:p w:rsidR="00AE223F" w:rsidRDefault="00AE223F" w:rsidP="001B61F7">
      <w:pPr>
        <w:pStyle w:val="ListParagraph"/>
        <w:ind w:left="31680" w:hangingChars="154" w:firstLine="31680"/>
        <w:jc w:val="left"/>
      </w:pPr>
      <w:r>
        <w:tab/>
      </w:r>
      <w:r>
        <w:rPr>
          <w:rFonts w:hint="eastAsia"/>
        </w:rPr>
        <w:t>②</w:t>
      </w:r>
      <w:r>
        <w:t xml:space="preserve"> </w:t>
      </w:r>
      <w:r>
        <w:rPr>
          <w:rFonts w:hint="eastAsia"/>
        </w:rPr>
        <w:t>“修改”功能：通过“修改”按钮，可以对</w:t>
      </w:r>
      <w:r>
        <w:t xml:space="preserve"> </w:t>
      </w:r>
      <w:r>
        <w:rPr>
          <w:rFonts w:hint="eastAsia"/>
        </w:rPr>
        <w:t>论文数，省级以上项目数，横向项目经费数</w:t>
      </w:r>
      <w:r>
        <w:t xml:space="preserve"> </w:t>
      </w:r>
      <w:r>
        <w:rPr>
          <w:rFonts w:hint="eastAsia"/>
        </w:rPr>
        <w:t>进行“查询”或者“编辑”。</w:t>
      </w:r>
    </w:p>
    <w:p w:rsidR="00AE223F" w:rsidRDefault="00AE223F" w:rsidP="001B61F7">
      <w:pPr>
        <w:pStyle w:val="ListParagraph"/>
        <w:ind w:left="31680" w:hangingChars="154" w:firstLine="31680"/>
        <w:jc w:val="left"/>
      </w:pPr>
      <w:r>
        <w:tab/>
        <w:t xml:space="preserve">a. </w:t>
      </w:r>
      <w:r>
        <w:rPr>
          <w:rFonts w:hint="eastAsia"/>
        </w:rPr>
        <w:t>对于校内老师：“修改”功能相当于“查询”功能，不能编辑，直接从数据库中获取相应的数量显示在页面上。</w:t>
      </w:r>
    </w:p>
    <w:p w:rsidR="00AE223F" w:rsidRDefault="00AE223F" w:rsidP="001B61F7">
      <w:pPr>
        <w:pStyle w:val="ListParagraph"/>
        <w:ind w:left="31680" w:hangingChars="154" w:firstLine="31680"/>
        <w:jc w:val="left"/>
      </w:pPr>
      <w:r>
        <w:rPr>
          <w:rFonts w:hint="eastAsia"/>
        </w:rPr>
        <w:t>步骤：点击“修改”按钮，页面自动刷新，文本框中显示对应的值。</w:t>
      </w:r>
    </w:p>
    <w:p w:rsidR="00AE223F" w:rsidRDefault="00AE223F" w:rsidP="001B61F7">
      <w:pPr>
        <w:pStyle w:val="ListParagraph"/>
        <w:ind w:left="31680" w:hangingChars="154" w:firstLine="31680"/>
        <w:jc w:val="left"/>
      </w:pPr>
      <w:r>
        <w:tab/>
        <w:t xml:space="preserve">b. </w:t>
      </w:r>
      <w:r>
        <w:rPr>
          <w:rFonts w:hint="eastAsia"/>
        </w:rPr>
        <w:t>对于校外老师：“修改”功能相当于“编辑”功能，在“编辑”页面进行编辑，然后提交，显示到页面。</w:t>
      </w:r>
    </w:p>
    <w:p w:rsidR="00AE223F" w:rsidRDefault="00AE223F" w:rsidP="001B61F7">
      <w:pPr>
        <w:pStyle w:val="ListParagraph"/>
        <w:ind w:left="31680" w:hangingChars="154" w:firstLine="31680"/>
        <w:jc w:val="left"/>
      </w:pPr>
      <w:r>
        <w:rPr>
          <w:rFonts w:hint="eastAsia"/>
        </w:rPr>
        <w:t>步骤：点击“修改”按钮，页面跳转到修改页面，输入对应的数值；点击“提交”按钮，页面跳转到主页面，显示编辑值。编辑页面如下图：</w:t>
      </w:r>
    </w:p>
    <w:p w:rsidR="00AE223F" w:rsidRDefault="00AE223F" w:rsidP="001B61F7">
      <w:pPr>
        <w:pStyle w:val="ListParagraph"/>
        <w:ind w:left="31680" w:hangingChars="154" w:firstLine="31680"/>
        <w:jc w:val="left"/>
      </w:pPr>
      <w:r>
        <w:t>4</w:t>
      </w:r>
      <w:r>
        <w:rPr>
          <w:rFonts w:hint="eastAsia"/>
        </w:rPr>
        <w:t>）</w:t>
      </w:r>
      <w:r w:rsidRPr="006C2476">
        <w:rPr>
          <w:b/>
        </w:rPr>
        <w:t xml:space="preserve"> </w:t>
      </w:r>
      <w:r w:rsidRPr="006C2476">
        <w:rPr>
          <w:rFonts w:hint="eastAsia"/>
          <w:b/>
        </w:rPr>
        <w:t>导师申请信息列表</w:t>
      </w:r>
      <w:r>
        <w:rPr>
          <w:rFonts w:hint="eastAsia"/>
        </w:rPr>
        <w:t>：显示教师申请招生资格的基本信息，如下图：</w:t>
      </w:r>
    </w:p>
    <w:p w:rsidR="00AE223F" w:rsidRPr="006C2476" w:rsidRDefault="00AE223F" w:rsidP="001B61F7">
      <w:pPr>
        <w:pStyle w:val="ListParagraph"/>
        <w:ind w:left="31680" w:hangingChars="154" w:firstLine="31680"/>
        <w:jc w:val="left"/>
      </w:pPr>
      <w:r w:rsidRPr="00DA3385">
        <w:rPr>
          <w:noProof/>
        </w:rPr>
        <w:pict>
          <v:shape id="图片 10" o:spid="_x0000_i1028" type="#_x0000_t75" style="width:411.75pt;height:39pt;visibility:visible">
            <v:imagedata r:id="rId10" o:title=""/>
          </v:shape>
        </w:pict>
      </w:r>
    </w:p>
    <w:p w:rsidR="00AE223F" w:rsidRDefault="00AE223F" w:rsidP="001B61F7">
      <w:pPr>
        <w:pStyle w:val="ListParagraph"/>
        <w:ind w:left="31680" w:hangingChars="154" w:firstLine="31680"/>
        <w:jc w:val="left"/>
      </w:pPr>
      <w:r>
        <w:t>a.</w:t>
      </w:r>
      <w:r>
        <w:rPr>
          <w:rFonts w:hint="eastAsia"/>
        </w:rPr>
        <w:t>说明：显示本年度教师的所有申请记录</w:t>
      </w:r>
      <w:r>
        <w:t xml:space="preserve"> </w:t>
      </w:r>
      <w:r>
        <w:rPr>
          <w:rFonts w:hint="eastAsia"/>
        </w:rPr>
        <w:t>。</w:t>
      </w:r>
    </w:p>
    <w:p w:rsidR="00AE223F" w:rsidRDefault="00AE223F" w:rsidP="001B61F7">
      <w:pPr>
        <w:pStyle w:val="ListParagraph"/>
        <w:ind w:left="31680" w:hangingChars="154" w:firstLine="31680"/>
        <w:jc w:val="left"/>
      </w:pPr>
      <w:r>
        <w:t>b.</w:t>
      </w:r>
      <w:r>
        <w:rPr>
          <w:rFonts w:hint="eastAsia"/>
        </w:rPr>
        <w:t>操作：</w:t>
      </w:r>
    </w:p>
    <w:p w:rsidR="00AE223F" w:rsidRDefault="00AE223F" w:rsidP="001B61F7">
      <w:pPr>
        <w:pStyle w:val="ListParagraph"/>
        <w:ind w:left="31680" w:hangingChars="154" w:firstLine="31680"/>
        <w:jc w:val="left"/>
      </w:pPr>
      <w:r>
        <w:tab/>
      </w:r>
      <w:r>
        <w:rPr>
          <w:rFonts w:hint="eastAsia"/>
        </w:rPr>
        <w:t>①</w:t>
      </w:r>
      <w:r>
        <w:t xml:space="preserve"> </w:t>
      </w:r>
      <w:r>
        <w:rPr>
          <w:rFonts w:hint="eastAsia"/>
        </w:rPr>
        <w:t>“删除”功能：对于表中的每一条申请记录，都可以进行删除操作。</w:t>
      </w:r>
    </w:p>
    <w:p w:rsidR="00AE223F" w:rsidRDefault="00AE223F" w:rsidP="001B61F7">
      <w:pPr>
        <w:pStyle w:val="ListParagraph"/>
        <w:ind w:left="31680" w:hangingChars="154" w:firstLine="31680"/>
        <w:jc w:val="left"/>
      </w:pPr>
      <w:r>
        <w:rPr>
          <w:rFonts w:hint="eastAsia"/>
        </w:rPr>
        <w:t>步骤：点击相应记录行后的“删除”按钮，页面自动刷新，删除成功。</w:t>
      </w:r>
    </w:p>
    <w:p w:rsidR="00AE223F" w:rsidRDefault="00AE223F" w:rsidP="001B61F7">
      <w:pPr>
        <w:pStyle w:val="ListParagraph"/>
        <w:ind w:left="31680" w:hangingChars="154" w:firstLine="31680"/>
        <w:jc w:val="left"/>
      </w:pPr>
    </w:p>
    <w:p w:rsidR="00AE223F" w:rsidRDefault="00AE223F" w:rsidP="00754D88">
      <w:pPr>
        <w:pStyle w:val="Heading2"/>
        <w:numPr>
          <w:ilvl w:val="1"/>
          <w:numId w:val="1"/>
        </w:numPr>
        <w:ind w:left="426" w:hanging="426"/>
        <w:rPr>
          <w:sz w:val="24"/>
          <w:szCs w:val="24"/>
        </w:rPr>
      </w:pPr>
      <w:r>
        <w:rPr>
          <w:rFonts w:hint="eastAsia"/>
          <w:sz w:val="24"/>
          <w:szCs w:val="24"/>
        </w:rPr>
        <w:t>导师添加申请信息、论文信息专著、项目、专利，获奖成果信息功能</w:t>
      </w:r>
    </w:p>
    <w:p w:rsidR="00AE223F" w:rsidRDefault="00AE223F" w:rsidP="00754D88">
      <w:r>
        <w:t>1</w:t>
      </w:r>
      <w:r>
        <w:rPr>
          <w:rFonts w:hint="eastAsia"/>
        </w:rPr>
        <w:t>）</w:t>
      </w:r>
      <w:r>
        <w:t xml:space="preserve"> </w:t>
      </w:r>
      <w:r>
        <w:rPr>
          <w:rFonts w:hint="eastAsia"/>
        </w:rPr>
        <w:t>说明：在导师申请资格的初始化页面，有“添加申请信息”、“论文信息”、“项目信息”的功能，如下图：</w:t>
      </w:r>
    </w:p>
    <w:p w:rsidR="00AE223F" w:rsidRDefault="00AE223F" w:rsidP="00754D88">
      <w:r w:rsidRPr="00DA3385">
        <w:rPr>
          <w:noProof/>
        </w:rPr>
        <w:pict>
          <v:shape id="_x0000_i1029" type="#_x0000_t75" style="width:414.75pt;height:17.25pt;visibility:visible">
            <v:imagedata r:id="rId11" o:title=""/>
          </v:shape>
        </w:pict>
      </w:r>
    </w:p>
    <w:p w:rsidR="00AE223F" w:rsidRDefault="00AE223F" w:rsidP="00754D88">
      <w:r>
        <w:t>2</w:t>
      </w:r>
      <w:r>
        <w:rPr>
          <w:rFonts w:hint="eastAsia"/>
        </w:rPr>
        <w:t>）</w:t>
      </w:r>
      <w:r w:rsidRPr="0033483F">
        <w:rPr>
          <w:rFonts w:hint="eastAsia"/>
          <w:b/>
        </w:rPr>
        <w:t>导师添加申请信息功能</w:t>
      </w:r>
      <w:r>
        <w:rPr>
          <w:rFonts w:hint="eastAsia"/>
        </w:rPr>
        <w:t>：</w:t>
      </w:r>
    </w:p>
    <w:p w:rsidR="00AE223F" w:rsidRDefault="00AE223F" w:rsidP="00754D88">
      <w:r>
        <w:t xml:space="preserve">a. </w:t>
      </w:r>
      <w:r>
        <w:rPr>
          <w:rFonts w:hint="eastAsia"/>
        </w:rPr>
        <w:t>说明：导师可以在添加申请信息页面来添加申请信息，并在此主页面进行显示。</w:t>
      </w:r>
    </w:p>
    <w:p w:rsidR="00AE223F" w:rsidRDefault="00AE223F" w:rsidP="00754D88">
      <w:r>
        <w:t xml:space="preserve">b. </w:t>
      </w:r>
      <w:r>
        <w:rPr>
          <w:rFonts w:hint="eastAsia"/>
        </w:rPr>
        <w:t>操作：</w:t>
      </w:r>
    </w:p>
    <w:p w:rsidR="00AE223F" w:rsidRDefault="00AE223F" w:rsidP="00754D88">
      <w:r>
        <w:t xml:space="preserve">  </w:t>
      </w:r>
      <w:r>
        <w:rPr>
          <w:rFonts w:hint="eastAsia"/>
        </w:rPr>
        <w:t>第一步、点击“添加申请信息”，页面跳转到添加页面，如下图：</w:t>
      </w:r>
    </w:p>
    <w:p w:rsidR="00AE223F" w:rsidRDefault="00AE223F" w:rsidP="00754D88">
      <w:r w:rsidRPr="00DA3385">
        <w:rPr>
          <w:noProof/>
        </w:rPr>
        <w:pict>
          <v:shape id="_x0000_i1030" type="#_x0000_t75" style="width:413.25pt;height:139.5pt;visibility:visible">
            <v:imagedata r:id="rId12" o:title=""/>
          </v:shape>
        </w:pict>
      </w:r>
    </w:p>
    <w:p w:rsidR="00AE223F" w:rsidRDefault="00AE223F" w:rsidP="00754D88">
      <w:r>
        <w:t xml:space="preserve">  </w:t>
      </w:r>
      <w:r>
        <w:rPr>
          <w:rFonts w:hint="eastAsia"/>
        </w:rPr>
        <w:t>第二步、选择申请信息，点击“提交”按钮，页面跳转回主页面。申请记录自动显示到申请信息列表中。</w:t>
      </w:r>
    </w:p>
    <w:p w:rsidR="00AE223F" w:rsidRDefault="00AE223F" w:rsidP="00754D88">
      <w:r>
        <w:t>3</w:t>
      </w:r>
      <w:r>
        <w:rPr>
          <w:rFonts w:hint="eastAsia"/>
        </w:rPr>
        <w:t>）</w:t>
      </w:r>
      <w:r w:rsidRPr="0033483F">
        <w:rPr>
          <w:b/>
        </w:rPr>
        <w:t xml:space="preserve"> </w:t>
      </w:r>
      <w:r w:rsidRPr="0033483F">
        <w:rPr>
          <w:rFonts w:hint="eastAsia"/>
          <w:b/>
        </w:rPr>
        <w:t>添加论文、专利信息功能</w:t>
      </w:r>
    </w:p>
    <w:p w:rsidR="00AE223F" w:rsidRDefault="00AE223F" w:rsidP="00754D88">
      <w:r>
        <w:t xml:space="preserve">a. </w:t>
      </w:r>
      <w:r>
        <w:rPr>
          <w:rFonts w:hint="eastAsia"/>
        </w:rPr>
        <w:t>说明：校内老师只能查询，不能编辑论文信息，添加论文信息则是从数据库中选中其中的若干项，添加到论文信息表中。校外老师可以编辑论文信息，在添加论文信息页面进行手动加入论文信息，提交即可添加成功。</w:t>
      </w:r>
    </w:p>
    <w:p w:rsidR="00AE223F" w:rsidRDefault="00AE223F" w:rsidP="00754D88">
      <w:r>
        <w:t xml:space="preserve">b. </w:t>
      </w:r>
      <w:r>
        <w:rPr>
          <w:rFonts w:hint="eastAsia"/>
        </w:rPr>
        <w:t>步骤：</w:t>
      </w:r>
    </w:p>
    <w:p w:rsidR="00AE223F" w:rsidRDefault="00AE223F" w:rsidP="00754D88">
      <w:r>
        <w:t xml:space="preserve"> </w:t>
      </w:r>
      <w:r>
        <w:rPr>
          <w:rFonts w:hint="eastAsia"/>
        </w:rPr>
        <w:t>①</w:t>
      </w:r>
      <w:r>
        <w:t xml:space="preserve"> </w:t>
      </w:r>
      <w:r>
        <w:rPr>
          <w:rFonts w:hint="eastAsia"/>
        </w:rPr>
        <w:t>校内老师：</w:t>
      </w:r>
      <w:r>
        <w:t xml:space="preserve"> </w:t>
      </w:r>
      <w:r>
        <w:rPr>
          <w:rFonts w:hint="eastAsia"/>
        </w:rPr>
        <w:t>第一步、点击“添加论文信息”按钮，跳转到“查看论文信息列表页面”，如下图：</w:t>
      </w:r>
    </w:p>
    <w:p w:rsidR="00AE223F" w:rsidRDefault="00AE223F" w:rsidP="00754D88">
      <w:r w:rsidRPr="00DA3385">
        <w:rPr>
          <w:noProof/>
        </w:rPr>
        <w:pict>
          <v:shape id="图片 19" o:spid="_x0000_i1031" type="#_x0000_t75" style="width:406.5pt;height:165pt;visibility:visible">
            <v:imagedata r:id="rId13" o:title=""/>
          </v:shape>
        </w:pict>
      </w:r>
    </w:p>
    <w:p w:rsidR="00AE223F" w:rsidRDefault="00AE223F" w:rsidP="00754D88">
      <w:r>
        <w:rPr>
          <w:rFonts w:hint="eastAsia"/>
        </w:rPr>
        <w:t>第二步、选择其中的若干项记录，点击“添加”，则会跳转到主页面，将论文信息显示到论文信息列表中，操作成功。</w:t>
      </w:r>
    </w:p>
    <w:p w:rsidR="00AE223F" w:rsidRDefault="00AE223F" w:rsidP="00754D88">
      <w:r>
        <w:rPr>
          <w:rFonts w:hint="eastAsia"/>
        </w:rPr>
        <w:t>②</w:t>
      </w:r>
      <w:r>
        <w:t xml:space="preserve"> </w:t>
      </w:r>
      <w:r>
        <w:rPr>
          <w:rFonts w:hint="eastAsia"/>
        </w:rPr>
        <w:t>校外老师：第一步、点击“添加论文信息”按钮，跳转到“添加论文信息列表页面”，如下图：</w:t>
      </w:r>
    </w:p>
    <w:p w:rsidR="00AE223F" w:rsidRPr="00815730" w:rsidRDefault="00AE223F" w:rsidP="00754D88">
      <w:r w:rsidRPr="00DA3385">
        <w:rPr>
          <w:noProof/>
        </w:rPr>
        <w:pict>
          <v:shape id="图片 16" o:spid="_x0000_i1032" type="#_x0000_t75" style="width:413.25pt;height:172.5pt;visibility:visible">
            <v:imagedata r:id="rId14" o:title=""/>
          </v:shape>
        </w:pict>
      </w:r>
    </w:p>
    <w:p w:rsidR="00AE223F" w:rsidRDefault="00AE223F" w:rsidP="00622407">
      <w:r>
        <w:rPr>
          <w:rFonts w:hint="eastAsia"/>
        </w:rPr>
        <w:t>第二步：手动添加论文信息之后，点击“提交”按钮，则会跳转到主页面，将论文信息显示到论文信息列表中，操作成功。</w:t>
      </w:r>
    </w:p>
    <w:p w:rsidR="00AE223F" w:rsidRDefault="00AE223F" w:rsidP="00622407"/>
    <w:p w:rsidR="00AE223F" w:rsidRDefault="00AE223F" w:rsidP="00622407">
      <w:r>
        <w:t>4</w:t>
      </w:r>
      <w:r>
        <w:rPr>
          <w:rFonts w:hint="eastAsia"/>
        </w:rPr>
        <w:t>）</w:t>
      </w:r>
      <w:r w:rsidRPr="0033483F">
        <w:rPr>
          <w:rFonts w:hint="eastAsia"/>
          <w:b/>
        </w:rPr>
        <w:t>添加项目信息功能</w:t>
      </w:r>
    </w:p>
    <w:p w:rsidR="00AE223F" w:rsidRDefault="00AE223F" w:rsidP="00622407">
      <w:r>
        <w:t>a.</w:t>
      </w:r>
      <w:r>
        <w:rPr>
          <w:rFonts w:hint="eastAsia"/>
        </w:rPr>
        <w:t>说明：校内老师只能查询，不能编辑项目信息，添加项目信息则是从数据库中选中其中的若干项，添加到项目信息表中。校外老师可以编辑项目信息，在添加项目信息页面进行手动加入项目信息，提交即可添加成功</w:t>
      </w:r>
    </w:p>
    <w:p w:rsidR="00AE223F" w:rsidRDefault="00AE223F" w:rsidP="006C4A85">
      <w:r>
        <w:t xml:space="preserve">b. </w:t>
      </w:r>
      <w:r>
        <w:rPr>
          <w:rFonts w:hint="eastAsia"/>
        </w:rPr>
        <w:t>步骤：</w:t>
      </w:r>
    </w:p>
    <w:p w:rsidR="00AE223F" w:rsidRDefault="00AE223F" w:rsidP="006C4A85">
      <w:r>
        <w:t xml:space="preserve"> </w:t>
      </w:r>
      <w:r>
        <w:rPr>
          <w:rFonts w:hint="eastAsia"/>
        </w:rPr>
        <w:t>①</w:t>
      </w:r>
      <w:r>
        <w:t xml:space="preserve"> </w:t>
      </w:r>
      <w:r>
        <w:rPr>
          <w:rFonts w:hint="eastAsia"/>
        </w:rPr>
        <w:t>校内老师：</w:t>
      </w:r>
      <w:r>
        <w:t xml:space="preserve"> </w:t>
      </w:r>
      <w:r>
        <w:rPr>
          <w:rFonts w:hint="eastAsia"/>
        </w:rPr>
        <w:t>第一步、点击“添加项目信息”按钮，跳转到“查看项目信息列表页面”，如下图：</w:t>
      </w:r>
    </w:p>
    <w:p w:rsidR="00AE223F" w:rsidRDefault="00AE223F" w:rsidP="00622407">
      <w:r w:rsidRPr="00DA3385">
        <w:rPr>
          <w:noProof/>
        </w:rPr>
        <w:pict>
          <v:shape id="图片 22" o:spid="_x0000_i1033" type="#_x0000_t75" style="width:414.75pt;height:111pt;visibility:visible">
            <v:imagedata r:id="rId15" o:title=""/>
          </v:shape>
        </w:pict>
      </w:r>
    </w:p>
    <w:p w:rsidR="00AE223F" w:rsidRDefault="00AE223F" w:rsidP="00815730">
      <w:r>
        <w:rPr>
          <w:rFonts w:hint="eastAsia"/>
        </w:rPr>
        <w:t>第二步、选择其中的若干项记录，点击“添加”，则会跳转到主页面，在项目信息表中会将相应的横向项目信息和省部级以上项目信息分别显示出来。</w:t>
      </w:r>
    </w:p>
    <w:p w:rsidR="00AE223F" w:rsidRDefault="00AE223F" w:rsidP="00815730">
      <w:r>
        <w:rPr>
          <w:rFonts w:hint="eastAsia"/>
        </w:rPr>
        <w:t>②</w:t>
      </w:r>
      <w:r>
        <w:t xml:space="preserve"> </w:t>
      </w:r>
      <w:r>
        <w:rPr>
          <w:rFonts w:hint="eastAsia"/>
        </w:rPr>
        <w:t>校外老师：第一步、点击“添加项目信息”按钮，跳转到“添加项目信息列表页面”，添加时可以选择“横向项目”或者“省部级以上项目”，如下图：</w:t>
      </w:r>
    </w:p>
    <w:p w:rsidR="00AE223F" w:rsidRPr="00D45819" w:rsidRDefault="00AE223F" w:rsidP="00815730">
      <w:r w:rsidRPr="00DA3385">
        <w:rPr>
          <w:noProof/>
        </w:rPr>
        <w:pict>
          <v:shape id="_x0000_i1034" type="#_x0000_t75" style="width:413.25pt;height:164.25pt;visibility:visible">
            <v:imagedata r:id="rId16" o:title=""/>
          </v:shape>
        </w:pict>
      </w:r>
    </w:p>
    <w:p w:rsidR="00AE223F" w:rsidRDefault="00AE223F" w:rsidP="00815730">
      <w:r>
        <w:rPr>
          <w:rFonts w:hint="eastAsia"/>
        </w:rPr>
        <w:t>第二步：手动添加项目信息之后，点击“提交”按钮，则会跳转到主页面，将信息显示到横向项目或者省部级以上项目列表中。</w:t>
      </w:r>
    </w:p>
    <w:p w:rsidR="00AE223F" w:rsidRDefault="00AE223F" w:rsidP="00815730">
      <w:r>
        <w:t>5</w:t>
      </w:r>
      <w:r>
        <w:rPr>
          <w:rFonts w:hint="eastAsia"/>
        </w:rPr>
        <w:t>）</w:t>
      </w:r>
      <w:r>
        <w:t xml:space="preserve"> </w:t>
      </w:r>
      <w:r w:rsidRPr="0033483F">
        <w:rPr>
          <w:rFonts w:hint="eastAsia"/>
          <w:b/>
        </w:rPr>
        <w:t>添加专利信息功能</w:t>
      </w:r>
    </w:p>
    <w:p w:rsidR="00AE223F" w:rsidRDefault="00AE223F" w:rsidP="00AB3FD3">
      <w:r>
        <w:t>a.</w:t>
      </w:r>
      <w:r>
        <w:rPr>
          <w:rFonts w:hint="eastAsia"/>
        </w:rPr>
        <w:t>说明：校内老师只能查询，不能编辑专利信息，添加专利信息则是从数据库中选中其中的若干项，添加到专利信息表中。校外老师可以编辑专利信息，在添加专利信息页面进行手动加入专利信息，提交即可添加成功</w:t>
      </w:r>
    </w:p>
    <w:p w:rsidR="00AE223F" w:rsidRDefault="00AE223F" w:rsidP="00AB3FD3">
      <w:r>
        <w:t xml:space="preserve">b. </w:t>
      </w:r>
      <w:r>
        <w:rPr>
          <w:rFonts w:hint="eastAsia"/>
        </w:rPr>
        <w:t>步骤：</w:t>
      </w:r>
    </w:p>
    <w:p w:rsidR="00AE223F" w:rsidRDefault="00AE223F" w:rsidP="00AB3FD3">
      <w:r>
        <w:t xml:space="preserve"> </w:t>
      </w:r>
      <w:r>
        <w:rPr>
          <w:rFonts w:hint="eastAsia"/>
        </w:rPr>
        <w:t>①</w:t>
      </w:r>
      <w:r>
        <w:t xml:space="preserve"> </w:t>
      </w:r>
      <w:r>
        <w:rPr>
          <w:rFonts w:hint="eastAsia"/>
        </w:rPr>
        <w:t>校内老师：</w:t>
      </w:r>
      <w:r>
        <w:t xml:space="preserve"> </w:t>
      </w:r>
      <w:r>
        <w:rPr>
          <w:rFonts w:hint="eastAsia"/>
        </w:rPr>
        <w:t>第一步、点击“添加专利信息”按钮，跳转到“查看专利信息列表页面”，如下图：</w:t>
      </w:r>
    </w:p>
    <w:p w:rsidR="00AE223F" w:rsidRPr="00AB3FD3" w:rsidRDefault="00AE223F" w:rsidP="00AB3FD3">
      <w:r w:rsidRPr="00DA3385">
        <w:rPr>
          <w:noProof/>
        </w:rPr>
        <w:pict>
          <v:shape id="_x0000_i1035" type="#_x0000_t75" style="width:410.25pt;height:86.25pt;visibility:visible">
            <v:imagedata r:id="rId17" o:title=""/>
          </v:shape>
        </w:pict>
      </w:r>
    </w:p>
    <w:p w:rsidR="00AE223F" w:rsidRDefault="00AE223F" w:rsidP="00AB3FD3">
      <w:r>
        <w:rPr>
          <w:rFonts w:hint="eastAsia"/>
        </w:rPr>
        <w:t>②</w:t>
      </w:r>
      <w:r>
        <w:t xml:space="preserve"> </w:t>
      </w:r>
      <w:r>
        <w:rPr>
          <w:rFonts w:hint="eastAsia"/>
        </w:rPr>
        <w:t>校外老师：第一步、点击“添加专利信息”按钮，跳转到“添加专利信息列表页面”，选择专利，进行添加即可。如下图：</w:t>
      </w:r>
    </w:p>
    <w:p w:rsidR="00AE223F" w:rsidRDefault="00AE223F" w:rsidP="00AB3FD3">
      <w:r w:rsidRPr="00DA3385">
        <w:rPr>
          <w:noProof/>
        </w:rPr>
        <w:pict>
          <v:shape id="_x0000_i1036" type="#_x0000_t75" style="width:411.75pt;height:175.5pt;visibility:visible">
            <v:imagedata r:id="rId18" o:title=""/>
          </v:shape>
        </w:pict>
      </w:r>
    </w:p>
    <w:p w:rsidR="00AE223F" w:rsidRDefault="00AE223F" w:rsidP="00AB3FD3">
      <w:r>
        <w:t>6</w:t>
      </w:r>
      <w:r>
        <w:rPr>
          <w:rFonts w:hint="eastAsia"/>
        </w:rPr>
        <w:t>）</w:t>
      </w:r>
      <w:r>
        <w:t xml:space="preserve"> </w:t>
      </w:r>
      <w:r w:rsidRPr="0033483F">
        <w:rPr>
          <w:rFonts w:hint="eastAsia"/>
          <w:b/>
        </w:rPr>
        <w:t>添加获奖成果信息功能</w:t>
      </w:r>
    </w:p>
    <w:p w:rsidR="00AE223F" w:rsidRDefault="00AE223F" w:rsidP="00AB3FD3">
      <w:r>
        <w:t>a.</w:t>
      </w:r>
      <w:r>
        <w:rPr>
          <w:rFonts w:hint="eastAsia"/>
        </w:rPr>
        <w:t>说明：校内老师只能查询，不能编辑获奖信息，添加获奖信息则是从数据库中选中其中的若干项，添加到获奖信息表中。校外老师可以编辑获奖信息，在添加获奖信息页面进行手动加入获奖信息，提交即可添加成功</w:t>
      </w:r>
    </w:p>
    <w:p w:rsidR="00AE223F" w:rsidRDefault="00AE223F" w:rsidP="00AB3FD3">
      <w:r>
        <w:t xml:space="preserve">b. </w:t>
      </w:r>
      <w:r>
        <w:rPr>
          <w:rFonts w:hint="eastAsia"/>
        </w:rPr>
        <w:t>步骤：</w:t>
      </w:r>
    </w:p>
    <w:p w:rsidR="00AE223F" w:rsidRDefault="00AE223F" w:rsidP="00AB3FD3">
      <w:r>
        <w:t xml:space="preserve"> </w:t>
      </w:r>
      <w:r>
        <w:rPr>
          <w:rFonts w:hint="eastAsia"/>
        </w:rPr>
        <w:t>①</w:t>
      </w:r>
      <w:r>
        <w:t xml:space="preserve"> </w:t>
      </w:r>
      <w:r>
        <w:rPr>
          <w:rFonts w:hint="eastAsia"/>
        </w:rPr>
        <w:t>校内老师：</w:t>
      </w:r>
      <w:r>
        <w:t xml:space="preserve"> </w:t>
      </w:r>
      <w:r>
        <w:rPr>
          <w:rFonts w:hint="eastAsia"/>
        </w:rPr>
        <w:t>第一步、点击“添加获奖信息”按钮，跳转到“查看获奖信息列表页面”，如下图：</w:t>
      </w:r>
    </w:p>
    <w:p w:rsidR="00AE223F" w:rsidRDefault="00AE223F" w:rsidP="00815730">
      <w:r w:rsidRPr="00DA3385">
        <w:rPr>
          <w:noProof/>
        </w:rPr>
        <w:pict>
          <v:shape id="图片 13" o:spid="_x0000_i1037" type="#_x0000_t75" style="width:414pt;height:65.25pt;visibility:visible">
            <v:imagedata r:id="rId19" o:title=""/>
          </v:shape>
        </w:pict>
      </w:r>
    </w:p>
    <w:p w:rsidR="00AE223F" w:rsidRDefault="00AE223F" w:rsidP="00113A09">
      <w:r>
        <w:rPr>
          <w:rFonts w:hint="eastAsia"/>
        </w:rPr>
        <w:t>②</w:t>
      </w:r>
      <w:r>
        <w:t xml:space="preserve"> </w:t>
      </w:r>
      <w:r>
        <w:rPr>
          <w:rFonts w:hint="eastAsia"/>
        </w:rPr>
        <w:t>校外老师：第一步、点击“添加获奖信息”按钮，跳转到“添加获奖信息列表页面”，选择获奖信息，进行添加即可。如下图：</w:t>
      </w:r>
    </w:p>
    <w:p w:rsidR="00AE223F" w:rsidRDefault="00AE223F" w:rsidP="00815730">
      <w:r w:rsidRPr="00DA3385">
        <w:rPr>
          <w:noProof/>
        </w:rPr>
        <w:pict>
          <v:shape id="图片 25" o:spid="_x0000_i1038" type="#_x0000_t75" style="width:409.5pt;height:159pt;visibility:visible">
            <v:imagedata r:id="rId20" o:title=""/>
          </v:shape>
        </w:pict>
      </w:r>
    </w:p>
    <w:p w:rsidR="00AE223F" w:rsidRDefault="00AE223F" w:rsidP="00AD5F49">
      <w:pPr>
        <w:pStyle w:val="Heading2"/>
        <w:numPr>
          <w:ilvl w:val="1"/>
          <w:numId w:val="1"/>
        </w:numPr>
        <w:ind w:left="426" w:hanging="426"/>
        <w:rPr>
          <w:sz w:val="24"/>
          <w:szCs w:val="24"/>
        </w:rPr>
      </w:pPr>
      <w:r>
        <w:rPr>
          <w:rFonts w:hint="eastAsia"/>
          <w:sz w:val="24"/>
          <w:szCs w:val="24"/>
        </w:rPr>
        <w:t>下载报表功能</w:t>
      </w:r>
    </w:p>
    <w:p w:rsidR="00AE223F" w:rsidRDefault="00AE223F" w:rsidP="00AD5F49">
      <w:r>
        <w:t>1</w:t>
      </w:r>
      <w:r>
        <w:rPr>
          <w:rFonts w:hint="eastAsia"/>
        </w:rPr>
        <w:t>）</w:t>
      </w:r>
      <w:r>
        <w:t xml:space="preserve"> </w:t>
      </w:r>
      <w:r>
        <w:rPr>
          <w:rFonts w:hint="eastAsia"/>
        </w:rPr>
        <w:t>说明：</w:t>
      </w:r>
      <w:r>
        <w:t xml:space="preserve"> </w:t>
      </w:r>
      <w:r>
        <w:rPr>
          <w:rFonts w:hint="eastAsia"/>
        </w:rPr>
        <w:t>在导师申请资格页面最上边。</w:t>
      </w:r>
    </w:p>
    <w:p w:rsidR="00AE223F" w:rsidRDefault="00AE223F" w:rsidP="00622407">
      <w:r>
        <w:t xml:space="preserve">2)  </w:t>
      </w:r>
      <w:r>
        <w:rPr>
          <w:rFonts w:hint="eastAsia"/>
        </w:rPr>
        <w:t>操作</w:t>
      </w:r>
      <w:r>
        <w:t xml:space="preserve">:  </w:t>
      </w:r>
      <w:r>
        <w:rPr>
          <w:rFonts w:hint="eastAsia"/>
        </w:rPr>
        <w:t>只有当该导师有申请信息通过时，才能进行“下载报表”操作；下载下来的报表是</w:t>
      </w:r>
      <w:r>
        <w:t>pdf</w:t>
      </w:r>
      <w:r>
        <w:rPr>
          <w:rFonts w:hint="eastAsia"/>
        </w:rPr>
        <w:t>格式的。</w:t>
      </w:r>
    </w:p>
    <w:p w:rsidR="00AE223F" w:rsidRPr="00AD5F49" w:rsidRDefault="00AE223F" w:rsidP="00622407"/>
    <w:p w:rsidR="00AE223F" w:rsidRPr="006C2476" w:rsidRDefault="00AE223F" w:rsidP="00B35D68">
      <w:pPr>
        <w:pStyle w:val="Heading1"/>
        <w:jc w:val="center"/>
        <w:rPr>
          <w:b w:val="0"/>
          <w:sz w:val="28"/>
          <w:szCs w:val="28"/>
        </w:rPr>
      </w:pPr>
      <w:r>
        <w:rPr>
          <w:rFonts w:hint="eastAsia"/>
          <w:b w:val="0"/>
          <w:sz w:val="28"/>
          <w:szCs w:val="28"/>
        </w:rPr>
        <w:t>第二</w:t>
      </w:r>
      <w:r w:rsidRPr="006C2476">
        <w:rPr>
          <w:rFonts w:hint="eastAsia"/>
          <w:b w:val="0"/>
          <w:sz w:val="28"/>
          <w:szCs w:val="28"/>
        </w:rPr>
        <w:t>部分</w:t>
      </w:r>
      <w:r w:rsidRPr="006C2476">
        <w:rPr>
          <w:b w:val="0"/>
          <w:sz w:val="28"/>
          <w:szCs w:val="28"/>
        </w:rPr>
        <w:t xml:space="preserve"> </w:t>
      </w:r>
      <w:r>
        <w:rPr>
          <w:rFonts w:hint="eastAsia"/>
          <w:b w:val="0"/>
          <w:sz w:val="28"/>
          <w:szCs w:val="28"/>
        </w:rPr>
        <w:t>学院审核</w:t>
      </w:r>
      <w:r w:rsidRPr="006C2476">
        <w:rPr>
          <w:rFonts w:hint="eastAsia"/>
          <w:b w:val="0"/>
          <w:sz w:val="28"/>
          <w:szCs w:val="28"/>
        </w:rPr>
        <w:t>功能</w:t>
      </w:r>
    </w:p>
    <w:p w:rsidR="00AE223F" w:rsidRDefault="00AE223F" w:rsidP="00754D88">
      <w:pPr>
        <w:rPr>
          <w:b/>
          <w:sz w:val="24"/>
          <w:szCs w:val="24"/>
        </w:rPr>
      </w:pPr>
      <w:r w:rsidRPr="002467E9">
        <w:rPr>
          <w:b/>
          <w:sz w:val="24"/>
          <w:szCs w:val="24"/>
        </w:rPr>
        <w:t>1</w:t>
      </w:r>
      <w:r w:rsidRPr="002467E9">
        <w:rPr>
          <w:rFonts w:hint="eastAsia"/>
          <w:b/>
          <w:sz w:val="24"/>
          <w:szCs w:val="24"/>
        </w:rPr>
        <w:t>、学位办审核导师招生资格主页面</w:t>
      </w:r>
    </w:p>
    <w:p w:rsidR="00AE223F" w:rsidRDefault="00AE223F" w:rsidP="001B61F7">
      <w:pPr>
        <w:pStyle w:val="ListParagraph"/>
        <w:ind w:left="31680" w:hangingChars="154" w:firstLine="31680"/>
        <w:jc w:val="left"/>
      </w:pPr>
      <w:r>
        <w:rPr>
          <w:rFonts w:hint="eastAsia"/>
        </w:rPr>
        <w:t>菜单：教师管理</w:t>
      </w:r>
      <w:r>
        <w:t>---</w:t>
      </w:r>
      <w:r w:rsidRPr="002467E9">
        <w:t xml:space="preserve"> </w:t>
      </w:r>
      <w:r>
        <w:rPr>
          <w:rFonts w:hint="eastAsia"/>
        </w:rPr>
        <w:t>硕导招生资格审核</w:t>
      </w:r>
    </w:p>
    <w:p w:rsidR="00AE223F" w:rsidRDefault="00AE223F" w:rsidP="001B61F7">
      <w:pPr>
        <w:pStyle w:val="ListParagraph"/>
        <w:ind w:left="31680" w:hangingChars="154" w:firstLine="31680"/>
        <w:jc w:val="left"/>
      </w:pPr>
      <w:r>
        <w:rPr>
          <w:rFonts w:hint="eastAsia"/>
        </w:rPr>
        <w:t>步骤：点击菜单，在“教师管理”一列点击“硕导招生资格审核”。</w:t>
      </w:r>
    </w:p>
    <w:p w:rsidR="00AE223F" w:rsidRDefault="00AE223F" w:rsidP="001B61F7">
      <w:pPr>
        <w:pStyle w:val="ListParagraph"/>
        <w:ind w:left="31680" w:hangingChars="154" w:firstLine="31680"/>
        <w:jc w:val="left"/>
      </w:pPr>
      <w:r>
        <w:rPr>
          <w:rFonts w:hint="eastAsia"/>
        </w:rPr>
        <w:t>说明：</w:t>
      </w:r>
    </w:p>
    <w:p w:rsidR="00AE223F" w:rsidRDefault="00AE223F" w:rsidP="001B61F7">
      <w:pPr>
        <w:pStyle w:val="ListParagraph"/>
        <w:ind w:left="31680" w:hangingChars="154" w:firstLine="31680"/>
        <w:jc w:val="left"/>
      </w:pPr>
      <w:r>
        <w:t>1</w:t>
      </w:r>
      <w:r>
        <w:rPr>
          <w:rFonts w:hint="eastAsia"/>
        </w:rPr>
        <w:t>）硕导招生资格的初始化页面</w:t>
      </w:r>
      <w:r>
        <w:t xml:space="preserve"> </w:t>
      </w:r>
      <w:r>
        <w:rPr>
          <w:rFonts w:hint="eastAsia"/>
        </w:rPr>
        <w:t>共显两个部分，由上到下分别是</w:t>
      </w:r>
      <w:r>
        <w:t>"</w:t>
      </w:r>
      <w:r>
        <w:rPr>
          <w:rFonts w:hint="eastAsia"/>
        </w:rPr>
        <w:t>导师申请信息查询</w:t>
      </w:r>
      <w:r>
        <w:t>"</w:t>
      </w:r>
      <w:r>
        <w:rPr>
          <w:rFonts w:hint="eastAsia"/>
        </w:rPr>
        <w:t>、</w:t>
      </w:r>
      <w:r>
        <w:t>"</w:t>
      </w:r>
      <w:r>
        <w:rPr>
          <w:rFonts w:hint="eastAsia"/>
        </w:rPr>
        <w:t>申请导师招生资格列表</w:t>
      </w:r>
      <w:r>
        <w:t xml:space="preserve">" </w:t>
      </w:r>
      <w:r>
        <w:rPr>
          <w:rFonts w:hint="eastAsia"/>
        </w:rPr>
        <w:t>、</w:t>
      </w:r>
      <w:r>
        <w:t>"</w:t>
      </w:r>
      <w:r>
        <w:rPr>
          <w:rFonts w:hint="eastAsia"/>
        </w:rPr>
        <w:t>审核、打印汇总表操作</w:t>
      </w:r>
      <w:r>
        <w:t>"</w:t>
      </w:r>
      <w:r>
        <w:rPr>
          <w:rFonts w:hint="eastAsia"/>
        </w:rPr>
        <w:t>。如下图：</w:t>
      </w:r>
    </w:p>
    <w:p w:rsidR="00AE223F" w:rsidRDefault="00AE223F" w:rsidP="001B61F7">
      <w:pPr>
        <w:pStyle w:val="ListParagraph"/>
        <w:ind w:left="31680" w:hangingChars="154" w:firstLine="31680"/>
        <w:jc w:val="left"/>
      </w:pPr>
      <w:r w:rsidRPr="00DA3385">
        <w:rPr>
          <w:noProof/>
        </w:rPr>
        <w:pict>
          <v:shape id="图片 28" o:spid="_x0000_i1039" type="#_x0000_t75" style="width:409.5pt;height:98.25pt;visibility:visible">
            <v:imagedata r:id="rId21" o:title=""/>
          </v:shape>
        </w:pict>
      </w:r>
    </w:p>
    <w:p w:rsidR="00AE223F" w:rsidRDefault="00AE223F" w:rsidP="001B61F7">
      <w:pPr>
        <w:pStyle w:val="ListParagraph"/>
        <w:ind w:left="31680" w:hangingChars="154" w:firstLine="31680"/>
        <w:jc w:val="left"/>
      </w:pPr>
      <w:r>
        <w:t>2</w:t>
      </w:r>
      <w:r>
        <w:rPr>
          <w:rFonts w:hint="eastAsia"/>
        </w:rPr>
        <w:t>）导师申请信息查询</w:t>
      </w:r>
    </w:p>
    <w:p w:rsidR="00AE223F" w:rsidRDefault="00AE223F" w:rsidP="001B61F7">
      <w:pPr>
        <w:pStyle w:val="ListParagraph"/>
        <w:ind w:left="31680" w:hangingChars="154" w:firstLine="31680"/>
        <w:jc w:val="left"/>
      </w:pPr>
      <w:r>
        <w:t>1</w:t>
      </w:r>
      <w:r>
        <w:rPr>
          <w:rFonts w:hint="eastAsia"/>
        </w:rPr>
        <w:t>、说明：学院秘书可以根据姓名、编号、导师类型、专业四个条件中的一个或者多个作为查询条件进行查询操作；也可以直接进行查询操作，则默认的查询条件是</w:t>
      </w:r>
      <w:r>
        <w:t>"</w:t>
      </w:r>
      <w:r>
        <w:rPr>
          <w:rFonts w:hint="eastAsia"/>
        </w:rPr>
        <w:t>学院</w:t>
      </w:r>
      <w:r>
        <w:t>"</w:t>
      </w:r>
      <w:r>
        <w:rPr>
          <w:rFonts w:hint="eastAsia"/>
        </w:rPr>
        <w:t>，可以列出该学院所有的申请信息。</w:t>
      </w:r>
    </w:p>
    <w:p w:rsidR="00AE223F" w:rsidRDefault="00AE223F" w:rsidP="001B61F7">
      <w:pPr>
        <w:pStyle w:val="ListParagraph"/>
        <w:ind w:left="31680" w:hangingChars="154" w:firstLine="31680"/>
        <w:jc w:val="left"/>
      </w:pPr>
      <w:r>
        <w:t>3</w:t>
      </w:r>
      <w:r>
        <w:rPr>
          <w:rFonts w:hint="eastAsia"/>
        </w:rPr>
        <w:t>）</w:t>
      </w:r>
      <w:r>
        <w:t xml:space="preserve"> </w:t>
      </w:r>
      <w:r>
        <w:rPr>
          <w:rFonts w:hint="eastAsia"/>
        </w:rPr>
        <w:t>申请导师招生资格列表</w:t>
      </w:r>
    </w:p>
    <w:p w:rsidR="00AE223F" w:rsidRDefault="00AE223F" w:rsidP="001B61F7">
      <w:pPr>
        <w:pStyle w:val="ListParagraph"/>
        <w:ind w:left="31680" w:hangingChars="154" w:firstLine="31680"/>
        <w:jc w:val="left"/>
      </w:pPr>
      <w:r>
        <w:t xml:space="preserve"> a. </w:t>
      </w:r>
      <w:r>
        <w:rPr>
          <w:rFonts w:hint="eastAsia"/>
        </w:rPr>
        <w:t>具体信息如图：</w:t>
      </w:r>
    </w:p>
    <w:p w:rsidR="00AE223F" w:rsidRDefault="00AE223F" w:rsidP="001B61F7">
      <w:pPr>
        <w:pStyle w:val="ListParagraph"/>
        <w:ind w:left="31680" w:hangingChars="154" w:firstLine="31680"/>
        <w:jc w:val="left"/>
      </w:pPr>
      <w:r w:rsidRPr="00DA3385">
        <w:rPr>
          <w:noProof/>
        </w:rPr>
        <w:pict>
          <v:shape id="图片 31" o:spid="_x0000_i1040" type="#_x0000_t75" style="width:408.75pt;height:138.75pt;visibility:visible">
            <v:imagedata r:id="rId22" o:title=""/>
          </v:shape>
        </w:pict>
      </w:r>
    </w:p>
    <w:p w:rsidR="00AE223F" w:rsidRDefault="00AE223F" w:rsidP="001B61F7">
      <w:pPr>
        <w:pStyle w:val="ListParagraph"/>
        <w:ind w:left="31680" w:hangingChars="154" w:firstLine="31680"/>
        <w:jc w:val="left"/>
      </w:pPr>
      <w:r>
        <w:t xml:space="preserve">b . </w:t>
      </w:r>
      <w:r>
        <w:rPr>
          <w:rFonts w:hint="eastAsia"/>
        </w:rPr>
        <w:t>操作</w:t>
      </w:r>
      <w:r>
        <w:t>:</w:t>
      </w:r>
    </w:p>
    <w:p w:rsidR="00AE223F" w:rsidRDefault="00AE223F" w:rsidP="001B61F7">
      <w:pPr>
        <w:pStyle w:val="ListParagraph"/>
        <w:ind w:left="31680" w:hangingChars="154" w:firstLine="31680"/>
        <w:jc w:val="left"/>
      </w:pPr>
      <w:r>
        <w:rPr>
          <w:rFonts w:hint="eastAsia"/>
        </w:rPr>
        <w:t>①</w:t>
      </w:r>
      <w:r>
        <w:t xml:space="preserve"> "</w:t>
      </w:r>
      <w:r>
        <w:rPr>
          <w:rFonts w:hint="eastAsia"/>
        </w:rPr>
        <w:t>查看</w:t>
      </w:r>
      <w:r>
        <w:t>"</w:t>
      </w:r>
      <w:r>
        <w:rPr>
          <w:rFonts w:hint="eastAsia"/>
        </w:rPr>
        <w:t>操作：对于每一条申请信息，可以点击右侧相应的</w:t>
      </w:r>
      <w:r>
        <w:t>"</w:t>
      </w:r>
      <w:r>
        <w:rPr>
          <w:rFonts w:hint="eastAsia"/>
        </w:rPr>
        <w:t>查看</w:t>
      </w:r>
      <w:r>
        <w:t>"</w:t>
      </w:r>
      <w:r>
        <w:rPr>
          <w:rFonts w:hint="eastAsia"/>
        </w:rPr>
        <w:t>按钮，来查看该教师的个人基本信息。</w:t>
      </w:r>
    </w:p>
    <w:p w:rsidR="00AE223F" w:rsidRDefault="00AE223F" w:rsidP="001B61F7">
      <w:pPr>
        <w:pStyle w:val="ListParagraph"/>
        <w:ind w:left="31680" w:hangingChars="154" w:firstLine="31680"/>
        <w:jc w:val="left"/>
      </w:pPr>
      <w:r>
        <w:rPr>
          <w:rFonts w:hint="eastAsia"/>
        </w:rPr>
        <w:t>如图：</w:t>
      </w:r>
      <w:r w:rsidRPr="00DA3385">
        <w:rPr>
          <w:noProof/>
        </w:rPr>
        <w:pict>
          <v:shape id="图片 34" o:spid="_x0000_i1041" type="#_x0000_t75" style="width:393pt;height:119.25pt;visibility:visible">
            <v:imagedata r:id="rId23" o:title=""/>
          </v:shape>
        </w:pict>
      </w:r>
    </w:p>
    <w:p w:rsidR="00AE223F" w:rsidRDefault="00AE223F" w:rsidP="001B61F7">
      <w:pPr>
        <w:pStyle w:val="ListParagraph"/>
        <w:ind w:left="31680" w:hangingChars="154" w:firstLine="31680"/>
        <w:jc w:val="left"/>
      </w:pPr>
      <w:r>
        <w:rPr>
          <w:rFonts w:hint="eastAsia"/>
        </w:rPr>
        <w:t>②</w:t>
      </w:r>
      <w:r>
        <w:t>"</w:t>
      </w:r>
      <w:r>
        <w:rPr>
          <w:rFonts w:hint="eastAsia"/>
        </w:rPr>
        <w:t>下载报表</w:t>
      </w:r>
      <w:r>
        <w:t xml:space="preserve">" </w:t>
      </w:r>
      <w:r>
        <w:rPr>
          <w:rFonts w:hint="eastAsia"/>
        </w:rPr>
        <w:t>操作：对于每一条申请信息，可以点击右侧相应的</w:t>
      </w:r>
      <w:r>
        <w:t>"</w:t>
      </w:r>
      <w:r>
        <w:rPr>
          <w:rFonts w:hint="eastAsia"/>
        </w:rPr>
        <w:t>下载报表</w:t>
      </w:r>
      <w:r>
        <w:t>"</w:t>
      </w:r>
      <w:r>
        <w:rPr>
          <w:rFonts w:hint="eastAsia"/>
        </w:rPr>
        <w:t>按钮，进行下载报表操作。</w:t>
      </w:r>
    </w:p>
    <w:p w:rsidR="00AE223F" w:rsidRDefault="00AE223F" w:rsidP="001B61F7">
      <w:pPr>
        <w:pStyle w:val="ListParagraph"/>
        <w:ind w:left="31680" w:hangingChars="154" w:firstLine="31680"/>
        <w:jc w:val="left"/>
      </w:pPr>
      <w:r>
        <w:rPr>
          <w:rFonts w:hint="eastAsia"/>
        </w:rPr>
        <w:t>③</w:t>
      </w:r>
      <w:r>
        <w:t>"</w:t>
      </w:r>
      <w:r>
        <w:rPr>
          <w:rFonts w:hint="eastAsia"/>
        </w:rPr>
        <w:t>审核、打印汇总表操作</w:t>
      </w:r>
      <w:r>
        <w:t>"</w:t>
      </w:r>
    </w:p>
    <w:p w:rsidR="00AE223F" w:rsidRDefault="00AE223F" w:rsidP="00754D88">
      <w:pPr>
        <w:rPr>
          <w:sz w:val="24"/>
          <w:szCs w:val="24"/>
        </w:rPr>
      </w:pPr>
      <w:r>
        <w:rPr>
          <w:b/>
          <w:sz w:val="24"/>
          <w:szCs w:val="24"/>
        </w:rPr>
        <w:t xml:space="preserve"> "</w:t>
      </w:r>
      <w:r>
        <w:rPr>
          <w:rFonts w:hint="eastAsia"/>
          <w:sz w:val="24"/>
          <w:szCs w:val="24"/>
        </w:rPr>
        <w:t>审核</w:t>
      </w:r>
      <w:r>
        <w:rPr>
          <w:b/>
          <w:sz w:val="24"/>
          <w:szCs w:val="24"/>
        </w:rPr>
        <w:t>"</w:t>
      </w:r>
      <w:r>
        <w:rPr>
          <w:rFonts w:hint="eastAsia"/>
          <w:sz w:val="24"/>
          <w:szCs w:val="24"/>
        </w:rPr>
        <w:t>操作：</w:t>
      </w:r>
    </w:p>
    <w:p w:rsidR="00AE223F" w:rsidRDefault="00AE223F" w:rsidP="00754D88">
      <w:pPr>
        <w:rPr>
          <w:sz w:val="24"/>
          <w:szCs w:val="24"/>
        </w:rPr>
      </w:pPr>
      <w:r>
        <w:rPr>
          <w:sz w:val="24"/>
          <w:szCs w:val="24"/>
        </w:rPr>
        <w:t xml:space="preserve">     </w:t>
      </w:r>
      <w:r>
        <w:rPr>
          <w:rFonts w:hint="eastAsia"/>
          <w:sz w:val="24"/>
          <w:szCs w:val="24"/>
        </w:rPr>
        <w:t>选中</w:t>
      </w:r>
      <w:r>
        <w:rPr>
          <w:sz w:val="24"/>
          <w:szCs w:val="24"/>
        </w:rPr>
        <w:t>"</w:t>
      </w:r>
      <w:r>
        <w:rPr>
          <w:rFonts w:hint="eastAsia"/>
          <w:sz w:val="24"/>
          <w:szCs w:val="24"/>
        </w:rPr>
        <w:t>复选框</w:t>
      </w:r>
      <w:r>
        <w:rPr>
          <w:sz w:val="24"/>
          <w:szCs w:val="24"/>
        </w:rPr>
        <w:t>"--&gt;</w:t>
      </w:r>
      <w:r>
        <w:rPr>
          <w:rFonts w:hint="eastAsia"/>
          <w:sz w:val="24"/>
          <w:szCs w:val="24"/>
        </w:rPr>
        <w:t>点击</w:t>
      </w:r>
      <w:r>
        <w:rPr>
          <w:sz w:val="24"/>
          <w:szCs w:val="24"/>
        </w:rPr>
        <w:t>"</w:t>
      </w:r>
      <w:r>
        <w:rPr>
          <w:rFonts w:hint="eastAsia"/>
          <w:sz w:val="24"/>
          <w:szCs w:val="24"/>
        </w:rPr>
        <w:t>审核通过</w:t>
      </w:r>
      <w:r>
        <w:rPr>
          <w:sz w:val="24"/>
          <w:szCs w:val="24"/>
        </w:rPr>
        <w:t>"---&gt;</w:t>
      </w:r>
      <w:r>
        <w:rPr>
          <w:rFonts w:hint="eastAsia"/>
          <w:sz w:val="24"/>
          <w:szCs w:val="24"/>
        </w:rPr>
        <w:t>则审核通过；</w:t>
      </w:r>
    </w:p>
    <w:p w:rsidR="00AE223F" w:rsidRDefault="00AE223F" w:rsidP="00754D88">
      <w:pPr>
        <w:rPr>
          <w:sz w:val="24"/>
          <w:szCs w:val="24"/>
        </w:rPr>
      </w:pPr>
      <w:r>
        <w:rPr>
          <w:sz w:val="24"/>
          <w:szCs w:val="24"/>
        </w:rPr>
        <w:t xml:space="preserve">     </w:t>
      </w:r>
      <w:r>
        <w:rPr>
          <w:rFonts w:hint="eastAsia"/>
          <w:sz w:val="24"/>
          <w:szCs w:val="24"/>
        </w:rPr>
        <w:t>选中</w:t>
      </w:r>
      <w:r>
        <w:rPr>
          <w:sz w:val="24"/>
          <w:szCs w:val="24"/>
        </w:rPr>
        <w:t>"</w:t>
      </w:r>
      <w:r>
        <w:rPr>
          <w:rFonts w:hint="eastAsia"/>
          <w:sz w:val="24"/>
          <w:szCs w:val="24"/>
        </w:rPr>
        <w:t>复选框</w:t>
      </w:r>
      <w:r>
        <w:rPr>
          <w:sz w:val="24"/>
          <w:szCs w:val="24"/>
        </w:rPr>
        <w:t>"--&gt;</w:t>
      </w:r>
      <w:r>
        <w:rPr>
          <w:rFonts w:hint="eastAsia"/>
          <w:sz w:val="24"/>
          <w:szCs w:val="24"/>
        </w:rPr>
        <w:t>点击</w:t>
      </w:r>
      <w:r>
        <w:rPr>
          <w:sz w:val="24"/>
          <w:szCs w:val="24"/>
        </w:rPr>
        <w:t>"</w:t>
      </w:r>
      <w:r>
        <w:rPr>
          <w:rFonts w:hint="eastAsia"/>
          <w:sz w:val="24"/>
          <w:szCs w:val="24"/>
        </w:rPr>
        <w:t>审核不通过</w:t>
      </w:r>
      <w:r>
        <w:rPr>
          <w:sz w:val="24"/>
          <w:szCs w:val="24"/>
        </w:rPr>
        <w:t>"---&gt;</w:t>
      </w:r>
      <w:r>
        <w:rPr>
          <w:rFonts w:hint="eastAsia"/>
          <w:sz w:val="24"/>
          <w:szCs w:val="24"/>
        </w:rPr>
        <w:t>则审核不通过；</w:t>
      </w:r>
    </w:p>
    <w:p w:rsidR="00AE223F" w:rsidRDefault="00AE223F" w:rsidP="00754D88">
      <w:pPr>
        <w:rPr>
          <w:sz w:val="24"/>
          <w:szCs w:val="24"/>
        </w:rPr>
      </w:pPr>
      <w:r>
        <w:rPr>
          <w:sz w:val="24"/>
          <w:szCs w:val="24"/>
        </w:rPr>
        <w:t xml:space="preserve"> </w:t>
      </w:r>
      <w:r>
        <w:rPr>
          <w:rFonts w:hint="eastAsia"/>
          <w:sz w:val="24"/>
          <w:szCs w:val="24"/>
        </w:rPr>
        <w:t>“打印汇总表”操作：</w:t>
      </w:r>
    </w:p>
    <w:p w:rsidR="00AE223F" w:rsidRPr="00F85033" w:rsidRDefault="00AE223F" w:rsidP="00754D88">
      <w:pPr>
        <w:rPr>
          <w:b/>
          <w:sz w:val="24"/>
          <w:szCs w:val="24"/>
        </w:rPr>
      </w:pPr>
      <w:r>
        <w:rPr>
          <w:sz w:val="24"/>
          <w:szCs w:val="24"/>
        </w:rPr>
        <w:t xml:space="preserve">     </w:t>
      </w:r>
      <w:r>
        <w:rPr>
          <w:rFonts w:hint="eastAsia"/>
          <w:sz w:val="24"/>
          <w:szCs w:val="24"/>
        </w:rPr>
        <w:t>点击</w:t>
      </w:r>
      <w:r>
        <w:rPr>
          <w:sz w:val="24"/>
          <w:szCs w:val="24"/>
        </w:rPr>
        <w:t>"</w:t>
      </w:r>
      <w:r>
        <w:rPr>
          <w:rFonts w:hint="eastAsia"/>
          <w:sz w:val="24"/>
          <w:szCs w:val="24"/>
        </w:rPr>
        <w:t>打印审核通过汇总表</w:t>
      </w:r>
      <w:r>
        <w:rPr>
          <w:sz w:val="24"/>
          <w:szCs w:val="24"/>
        </w:rPr>
        <w:t>"----&gt;</w:t>
      </w:r>
      <w:r>
        <w:rPr>
          <w:rFonts w:hint="eastAsia"/>
          <w:sz w:val="24"/>
          <w:szCs w:val="24"/>
        </w:rPr>
        <w:t>下载</w:t>
      </w:r>
      <w:r>
        <w:rPr>
          <w:sz w:val="24"/>
          <w:szCs w:val="24"/>
        </w:rPr>
        <w:t>excel</w:t>
      </w:r>
      <w:r>
        <w:rPr>
          <w:rFonts w:hint="eastAsia"/>
          <w:sz w:val="24"/>
          <w:szCs w:val="24"/>
        </w:rPr>
        <w:t>格式的汇总表</w:t>
      </w:r>
    </w:p>
    <w:p w:rsidR="00AE223F" w:rsidRPr="00F85033" w:rsidRDefault="00AE223F" w:rsidP="00754D88">
      <w:pPr>
        <w:rPr>
          <w:b/>
          <w:sz w:val="24"/>
          <w:szCs w:val="24"/>
        </w:rPr>
      </w:pPr>
    </w:p>
    <w:p w:rsidR="00AE223F" w:rsidRPr="00736CF9" w:rsidRDefault="00AE223F" w:rsidP="001B61F7">
      <w:pPr>
        <w:jc w:val="center"/>
        <w:rPr>
          <w:b/>
          <w:sz w:val="44"/>
          <w:szCs w:val="44"/>
        </w:rPr>
      </w:pPr>
      <w:r w:rsidRPr="00736CF9">
        <w:rPr>
          <w:rFonts w:hint="eastAsia"/>
          <w:b/>
          <w:sz w:val="44"/>
          <w:szCs w:val="44"/>
        </w:rPr>
        <w:t>学位</w:t>
      </w:r>
      <w:r>
        <w:rPr>
          <w:rFonts w:hint="eastAsia"/>
          <w:b/>
          <w:sz w:val="44"/>
          <w:szCs w:val="44"/>
        </w:rPr>
        <w:t>授予模块</w:t>
      </w:r>
      <w:r w:rsidRPr="00736CF9">
        <w:rPr>
          <w:rFonts w:hint="eastAsia"/>
          <w:b/>
          <w:sz w:val="44"/>
          <w:szCs w:val="44"/>
        </w:rPr>
        <w:t>使用说明书</w:t>
      </w:r>
    </w:p>
    <w:p w:rsidR="00AE223F" w:rsidRDefault="00AE223F" w:rsidP="001B61F7"/>
    <w:p w:rsidR="00AE223F" w:rsidRPr="00E547DA" w:rsidRDefault="00AE223F" w:rsidP="001B61F7">
      <w:pPr>
        <w:pStyle w:val="Heading1"/>
        <w:jc w:val="center"/>
        <w:rPr>
          <w:sz w:val="28"/>
          <w:szCs w:val="28"/>
        </w:rPr>
      </w:pPr>
      <w:r w:rsidRPr="00E547DA">
        <w:rPr>
          <w:rFonts w:hint="eastAsia"/>
          <w:sz w:val="28"/>
          <w:szCs w:val="28"/>
        </w:rPr>
        <w:t>第一部分</w:t>
      </w:r>
      <w:r w:rsidRPr="00E547DA">
        <w:rPr>
          <w:sz w:val="28"/>
          <w:szCs w:val="28"/>
        </w:rPr>
        <w:t xml:space="preserve"> </w:t>
      </w:r>
      <w:r w:rsidRPr="00E547DA">
        <w:rPr>
          <w:rFonts w:hint="eastAsia"/>
          <w:sz w:val="28"/>
          <w:szCs w:val="28"/>
        </w:rPr>
        <w:t>学生功能</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学生提交查重论文</w:t>
      </w:r>
    </w:p>
    <w:p w:rsidR="00AE223F" w:rsidRDefault="00AE223F" w:rsidP="001B61F7">
      <w:pPr>
        <w:pStyle w:val="ListParagraph"/>
        <w:ind w:left="360" w:firstLineChars="0" w:firstLine="0"/>
      </w:pPr>
      <w:r>
        <w:rPr>
          <w:rFonts w:hint="eastAsia"/>
        </w:rPr>
        <w:t>菜单：毕业和学位管理</w:t>
      </w:r>
      <w:r>
        <w:t>-</w:t>
      </w:r>
      <w:hyperlink r:id="rId24" w:tgtFrame="workBench" w:history="1">
        <w:r w:rsidRPr="00406252">
          <w:rPr>
            <w:rFonts w:hint="eastAsia"/>
          </w:rPr>
          <w:t>学生上传学位论文</w:t>
        </w:r>
      </w:hyperlink>
    </w:p>
    <w:p w:rsidR="00AE223F" w:rsidRDefault="00AE223F" w:rsidP="001B61F7">
      <w:pPr>
        <w:pStyle w:val="ListParagraph"/>
        <w:ind w:left="360" w:firstLineChars="0" w:firstLine="0"/>
      </w:pPr>
      <w:r>
        <w:rPr>
          <w:rFonts w:hint="eastAsia"/>
        </w:rPr>
        <w:t>步骤：点击菜单，在“查重论文”一列点击“浏览”后提交。</w:t>
      </w:r>
    </w:p>
    <w:p w:rsidR="00AE223F" w:rsidRDefault="00AE223F" w:rsidP="001B61F7">
      <w:pPr>
        <w:pStyle w:val="ListParagraph"/>
        <w:ind w:left="360" w:firstLineChars="0" w:firstLine="0"/>
      </w:pPr>
      <w:r>
        <w:rPr>
          <w:rFonts w:hint="eastAsia"/>
        </w:rPr>
        <w:t>说明：</w:t>
      </w:r>
    </w:p>
    <w:p w:rsidR="00AE223F" w:rsidRDefault="00AE223F" w:rsidP="001B61F7">
      <w:pPr>
        <w:pStyle w:val="ListParagraph"/>
        <w:ind w:leftChars="339" w:left="31680" w:hangingChars="154" w:firstLine="31680"/>
      </w:pPr>
      <w:r>
        <w:t>1</w:t>
      </w:r>
      <w:r>
        <w:rPr>
          <w:rFonts w:hint="eastAsia"/>
        </w:rPr>
        <w:t>）查重论文提交前，“上传结果”一行显示“未上传”；查重论文提交成功后，“上传结果”一行显示“上传成功”。</w:t>
      </w:r>
    </w:p>
    <w:p w:rsidR="00AE223F" w:rsidRDefault="00AE223F" w:rsidP="001B61F7">
      <w:pPr>
        <w:pStyle w:val="ListParagraph"/>
        <w:ind w:leftChars="339" w:left="31680" w:hangingChars="154" w:firstLine="31680"/>
      </w:pPr>
      <w:r>
        <w:t>2</w:t>
      </w:r>
      <w:r>
        <w:rPr>
          <w:rFonts w:hint="eastAsia"/>
        </w:rPr>
        <w:t>）查重论文上传后需要导师审核，审核通过后研究生秘书才能够下载并进行后续的学术行为不端检测。学生可以随时通过本功能查看导师审核结果和审核意见。</w:t>
      </w:r>
    </w:p>
    <w:p w:rsidR="00AE223F" w:rsidRPr="00CF7676" w:rsidRDefault="00AE223F" w:rsidP="001B61F7">
      <w:pPr>
        <w:pStyle w:val="ListParagraph"/>
        <w:ind w:leftChars="339" w:left="31680" w:hangingChars="154" w:firstLine="31680"/>
      </w:pPr>
      <w:r>
        <w:t>3</w:t>
      </w:r>
      <w:r>
        <w:rPr>
          <w:rFonts w:hint="eastAsia"/>
        </w:rPr>
        <w:t>）应</w:t>
      </w:r>
      <w:r w:rsidRPr="00D46E1E">
        <w:rPr>
          <w:rFonts w:hint="eastAsia"/>
        </w:rPr>
        <w:t>上传</w:t>
      </w:r>
      <w:r w:rsidRPr="00D46E1E">
        <w:t>pdf</w:t>
      </w:r>
      <w:r w:rsidRPr="00D46E1E">
        <w:rPr>
          <w:rFonts w:hint="eastAsia"/>
        </w:rPr>
        <w:t>格式的论文</w:t>
      </w:r>
      <w:r>
        <w:rPr>
          <w:rFonts w:hint="eastAsia"/>
        </w:rPr>
        <w:t>，</w:t>
      </w:r>
      <w:r w:rsidRPr="00D46E1E">
        <w:rPr>
          <w:rFonts w:hint="eastAsia"/>
        </w:rPr>
        <w:t>再次提交将覆盖上次提交内容</w:t>
      </w:r>
      <w:r>
        <w:rPr>
          <w:rFonts w:hint="eastAsia"/>
        </w:rPr>
        <w:t>。</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学生提交评阅论文</w:t>
      </w:r>
    </w:p>
    <w:p w:rsidR="00AE223F" w:rsidRDefault="00AE223F" w:rsidP="001B61F7">
      <w:pPr>
        <w:pStyle w:val="ListParagraph"/>
        <w:ind w:left="360" w:firstLineChars="0" w:firstLine="0"/>
      </w:pPr>
      <w:r>
        <w:rPr>
          <w:rFonts w:hint="eastAsia"/>
        </w:rPr>
        <w:t>菜单：毕业和学位管理</w:t>
      </w:r>
      <w:r>
        <w:t>-</w:t>
      </w:r>
      <w:hyperlink r:id="rId25" w:tgtFrame="workBench" w:history="1">
        <w:r w:rsidRPr="00406252">
          <w:rPr>
            <w:rFonts w:hint="eastAsia"/>
          </w:rPr>
          <w:t>学生上传学位论文</w:t>
        </w:r>
      </w:hyperlink>
    </w:p>
    <w:p w:rsidR="00AE223F" w:rsidRDefault="00AE223F" w:rsidP="001B61F7">
      <w:pPr>
        <w:pStyle w:val="ListParagraph"/>
        <w:ind w:left="360" w:firstLineChars="0" w:firstLine="0"/>
      </w:pPr>
      <w:r>
        <w:rPr>
          <w:rFonts w:hint="eastAsia"/>
        </w:rPr>
        <w:t>步骤：点击菜单，在“评阅论文”一列点击“浏览”后提交。</w:t>
      </w:r>
    </w:p>
    <w:p w:rsidR="00AE223F" w:rsidRDefault="00AE223F" w:rsidP="001B61F7">
      <w:pPr>
        <w:pStyle w:val="ListParagraph"/>
        <w:ind w:left="360" w:firstLineChars="0" w:firstLine="0"/>
      </w:pPr>
      <w:r>
        <w:rPr>
          <w:rFonts w:hint="eastAsia"/>
        </w:rPr>
        <w:t>说明：</w:t>
      </w:r>
    </w:p>
    <w:p w:rsidR="00AE223F" w:rsidRDefault="00AE223F" w:rsidP="001B61F7">
      <w:pPr>
        <w:pStyle w:val="ListParagraph"/>
        <w:ind w:leftChars="339" w:left="31680" w:hangingChars="154" w:firstLine="31680"/>
      </w:pPr>
      <w:r>
        <w:t>1</w:t>
      </w:r>
      <w:r>
        <w:rPr>
          <w:rFonts w:hint="eastAsia"/>
        </w:rPr>
        <w:t>）评阅论文提交前，“上传结果”一行显示“未上传”；评阅论文提交成功后，“上传结果”一行显示“上传成功”。</w:t>
      </w:r>
    </w:p>
    <w:p w:rsidR="00AE223F" w:rsidRDefault="00AE223F" w:rsidP="001B61F7">
      <w:pPr>
        <w:pStyle w:val="ListParagraph"/>
        <w:ind w:leftChars="339" w:left="31680" w:hangingChars="154" w:firstLine="31680"/>
      </w:pPr>
      <w:r>
        <w:t>2</w:t>
      </w:r>
      <w:r>
        <w:rPr>
          <w:rFonts w:hint="eastAsia"/>
        </w:rPr>
        <w:t>）评阅论文上传后，不需要导师审核。</w:t>
      </w:r>
    </w:p>
    <w:p w:rsidR="00AE223F" w:rsidRDefault="00AE223F" w:rsidP="001B61F7">
      <w:pPr>
        <w:pStyle w:val="ListParagraph"/>
        <w:ind w:leftChars="339" w:left="31680" w:hangingChars="154" w:firstLine="31680"/>
      </w:pPr>
      <w:r>
        <w:t>3</w:t>
      </w:r>
      <w:r>
        <w:rPr>
          <w:rFonts w:hint="eastAsia"/>
        </w:rPr>
        <w:t>）评阅论文应确保与查重论文为同一稿。</w:t>
      </w:r>
    </w:p>
    <w:p w:rsidR="00AE223F" w:rsidRDefault="00AE223F" w:rsidP="001B61F7">
      <w:pPr>
        <w:pStyle w:val="ListParagraph"/>
        <w:ind w:leftChars="339" w:left="31680" w:hangingChars="154" w:firstLine="31680"/>
      </w:pPr>
      <w:r>
        <w:t>4</w:t>
      </w:r>
      <w:r>
        <w:rPr>
          <w:rFonts w:hint="eastAsia"/>
        </w:rPr>
        <w:t>）应</w:t>
      </w:r>
      <w:r w:rsidRPr="00D46E1E">
        <w:rPr>
          <w:rFonts w:hint="eastAsia"/>
        </w:rPr>
        <w:t>上传</w:t>
      </w:r>
      <w:r w:rsidRPr="00D46E1E">
        <w:t>pdf</w:t>
      </w:r>
      <w:r w:rsidRPr="00D46E1E">
        <w:rPr>
          <w:rFonts w:hint="eastAsia"/>
        </w:rPr>
        <w:t>格式的论文</w:t>
      </w:r>
      <w:r>
        <w:rPr>
          <w:rFonts w:hint="eastAsia"/>
        </w:rPr>
        <w:t>，</w:t>
      </w:r>
      <w:r w:rsidRPr="00D46E1E">
        <w:rPr>
          <w:rFonts w:hint="eastAsia"/>
        </w:rPr>
        <w:t>再次提交将覆盖上次提交内容</w:t>
      </w:r>
      <w:r>
        <w:rPr>
          <w:rFonts w:hint="eastAsia"/>
        </w:rPr>
        <w:t>。</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学生提交学位论文</w:t>
      </w:r>
    </w:p>
    <w:p w:rsidR="00AE223F" w:rsidRDefault="00AE223F" w:rsidP="001B61F7">
      <w:pPr>
        <w:pStyle w:val="ListParagraph"/>
        <w:ind w:left="360" w:firstLineChars="0" w:firstLine="0"/>
      </w:pPr>
      <w:r>
        <w:rPr>
          <w:rFonts w:hint="eastAsia"/>
        </w:rPr>
        <w:t>菜单：毕业和学位管理</w:t>
      </w:r>
      <w:r>
        <w:t>-</w:t>
      </w:r>
      <w:hyperlink r:id="rId26" w:tgtFrame="workBench" w:history="1">
        <w:r w:rsidRPr="00406252">
          <w:rPr>
            <w:rFonts w:hint="eastAsia"/>
          </w:rPr>
          <w:t>学生上传学位论文</w:t>
        </w:r>
      </w:hyperlink>
    </w:p>
    <w:p w:rsidR="00AE223F" w:rsidRDefault="00AE223F" w:rsidP="001B61F7">
      <w:pPr>
        <w:pStyle w:val="ListParagraph"/>
        <w:ind w:left="360" w:firstLineChars="0" w:firstLine="0"/>
      </w:pPr>
      <w:r>
        <w:rPr>
          <w:rFonts w:hint="eastAsia"/>
        </w:rPr>
        <w:t>步骤：点击菜单，在“学位论文”一列点击“浏览”后提交。</w:t>
      </w:r>
    </w:p>
    <w:p w:rsidR="00AE223F" w:rsidRDefault="00AE223F" w:rsidP="001B61F7">
      <w:pPr>
        <w:pStyle w:val="ListParagraph"/>
        <w:ind w:left="360" w:firstLineChars="0" w:firstLine="0"/>
      </w:pPr>
      <w:r>
        <w:rPr>
          <w:rFonts w:hint="eastAsia"/>
        </w:rPr>
        <w:t>说明：</w:t>
      </w:r>
    </w:p>
    <w:p w:rsidR="00AE223F" w:rsidRDefault="00AE223F" w:rsidP="001B61F7">
      <w:pPr>
        <w:pStyle w:val="ListParagraph"/>
        <w:numPr>
          <w:ilvl w:val="0"/>
          <w:numId w:val="2"/>
        </w:numPr>
        <w:ind w:firstLineChars="0"/>
      </w:pPr>
      <w:r>
        <w:rPr>
          <w:rFonts w:hint="eastAsia"/>
        </w:rPr>
        <w:t>学位论文应为论文最终稿，一般应在完成并通过毕业答辩后上传系统，由研究生院留存备查。</w:t>
      </w:r>
    </w:p>
    <w:p w:rsidR="00AE223F" w:rsidRDefault="00AE223F" w:rsidP="001B61F7">
      <w:pPr>
        <w:pStyle w:val="ListParagraph"/>
        <w:numPr>
          <w:ilvl w:val="0"/>
          <w:numId w:val="2"/>
        </w:numPr>
        <w:ind w:firstLineChars="0"/>
      </w:pPr>
      <w:r>
        <w:rPr>
          <w:rFonts w:hint="eastAsia"/>
        </w:rPr>
        <w:t>学位论文提交前，“上传结果”一行显示“未上传”；学位论文提交成功后，“上传结果”一行显示“上传成功”。</w:t>
      </w:r>
    </w:p>
    <w:p w:rsidR="00AE223F" w:rsidRDefault="00AE223F" w:rsidP="001B61F7">
      <w:pPr>
        <w:pStyle w:val="ListParagraph"/>
        <w:ind w:leftChars="339" w:left="31680" w:hangingChars="154" w:firstLine="31680"/>
      </w:pPr>
      <w:r>
        <w:t>3</w:t>
      </w:r>
      <w:r>
        <w:rPr>
          <w:rFonts w:hint="eastAsia"/>
        </w:rPr>
        <w:t>）学位论文上传后需要导师审核，导师审核通过的才可授位。学生可以随时通过本功能查看导师审核结果和审核意见。。</w:t>
      </w:r>
    </w:p>
    <w:p w:rsidR="00AE223F" w:rsidRDefault="00AE223F" w:rsidP="001B61F7">
      <w:pPr>
        <w:pStyle w:val="ListParagraph"/>
        <w:ind w:leftChars="339" w:left="31680" w:hangingChars="154" w:firstLine="31680"/>
      </w:pPr>
      <w:r>
        <w:t>4</w:t>
      </w:r>
      <w:r>
        <w:rPr>
          <w:rFonts w:hint="eastAsia"/>
        </w:rPr>
        <w:t>）应</w:t>
      </w:r>
      <w:r w:rsidRPr="00D46E1E">
        <w:rPr>
          <w:rFonts w:hint="eastAsia"/>
        </w:rPr>
        <w:t>上传</w:t>
      </w:r>
      <w:r w:rsidRPr="00D46E1E">
        <w:t>pdf</w:t>
      </w:r>
      <w:r w:rsidRPr="00D46E1E">
        <w:rPr>
          <w:rFonts w:hint="eastAsia"/>
        </w:rPr>
        <w:t>格式的论文</w:t>
      </w:r>
      <w:r>
        <w:rPr>
          <w:rFonts w:hint="eastAsia"/>
        </w:rPr>
        <w:t>，</w:t>
      </w:r>
      <w:r w:rsidRPr="00D46E1E">
        <w:rPr>
          <w:rFonts w:hint="eastAsia"/>
        </w:rPr>
        <w:t>再次提交将覆盖上次提交内容</w:t>
      </w:r>
      <w:r>
        <w:rPr>
          <w:rFonts w:hint="eastAsia"/>
        </w:rPr>
        <w:t>。</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学生提交论文主要工作与不足</w:t>
      </w:r>
    </w:p>
    <w:p w:rsidR="00AE223F" w:rsidRDefault="00AE223F" w:rsidP="001B61F7">
      <w:pPr>
        <w:pStyle w:val="ListParagraph"/>
        <w:ind w:firstLine="31680"/>
      </w:pPr>
      <w:r>
        <w:rPr>
          <w:rFonts w:hint="eastAsia"/>
        </w:rPr>
        <w:t>菜单：毕业和学位管理</w:t>
      </w:r>
      <w:r>
        <w:t>-</w:t>
      </w:r>
      <w:r>
        <w:rPr>
          <w:rFonts w:hint="eastAsia"/>
        </w:rPr>
        <w:t>填写论文工作与不足</w:t>
      </w:r>
    </w:p>
    <w:p w:rsidR="00AE223F" w:rsidRDefault="00AE223F" w:rsidP="001B61F7">
      <w:pPr>
        <w:pStyle w:val="ListParagraph"/>
        <w:ind w:firstLine="31680"/>
      </w:pPr>
      <w:r>
        <w:rPr>
          <w:rFonts w:hint="eastAsia"/>
        </w:rPr>
        <w:t>步骤：点击菜单，将内容粘贴进文本框后点击“保存”按钮。</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3"/>
        </w:numPr>
        <w:ind w:firstLineChars="0"/>
      </w:pPr>
      <w:r>
        <w:rPr>
          <w:rFonts w:hint="eastAsia"/>
        </w:rPr>
        <w:t>论文主要工作与不足用来在后续答辩过程中生成答辩决议，未提交者将无法生成答辩决议。</w:t>
      </w:r>
    </w:p>
    <w:p w:rsidR="00AE223F" w:rsidRDefault="00AE223F" w:rsidP="001B61F7">
      <w:pPr>
        <w:pStyle w:val="ListParagraph"/>
        <w:numPr>
          <w:ilvl w:val="0"/>
          <w:numId w:val="3"/>
        </w:numPr>
        <w:ind w:firstLineChars="0"/>
      </w:pPr>
      <w:r>
        <w:rPr>
          <w:rFonts w:hint="eastAsia"/>
        </w:rPr>
        <w:t>论文主要工作与不足应按照网页上的字数要求进行提交，字数应</w:t>
      </w:r>
      <w:r w:rsidRPr="00472E03">
        <w:rPr>
          <w:rFonts w:hint="eastAsia"/>
        </w:rPr>
        <w:t>控制在</w:t>
      </w:r>
      <w:r w:rsidRPr="00472E03">
        <w:t>200-300</w:t>
      </w:r>
      <w:r w:rsidRPr="00472E03">
        <w:rPr>
          <w:rFonts w:hint="eastAsia"/>
        </w:rPr>
        <w:t>字</w:t>
      </w:r>
      <w:r>
        <w:rPr>
          <w:rFonts w:hint="eastAsia"/>
        </w:rPr>
        <w:t>。</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学生查看答辩公告</w:t>
      </w:r>
    </w:p>
    <w:p w:rsidR="00AE223F" w:rsidRDefault="00AE223F" w:rsidP="001B61F7">
      <w:pPr>
        <w:pStyle w:val="ListParagraph"/>
        <w:ind w:firstLine="31680"/>
      </w:pPr>
      <w:r>
        <w:rPr>
          <w:rFonts w:hint="eastAsia"/>
        </w:rPr>
        <w:t>菜单：毕业和学位管理</w:t>
      </w:r>
      <w:r>
        <w:t>-</w:t>
      </w:r>
      <w:r>
        <w:rPr>
          <w:rFonts w:hint="eastAsia"/>
        </w:rPr>
        <w:t>答辩公告查看</w:t>
      </w:r>
    </w:p>
    <w:p w:rsidR="00AE223F" w:rsidRPr="00A859EF" w:rsidRDefault="00AE223F" w:rsidP="001B61F7">
      <w:pPr>
        <w:pStyle w:val="ListParagraph"/>
        <w:ind w:firstLine="31680"/>
      </w:pPr>
      <w:r>
        <w:rPr>
          <w:rFonts w:hint="eastAsia"/>
        </w:rPr>
        <w:t>步骤：点击菜单，右侧页面将显示答辩</w:t>
      </w:r>
      <w:r w:rsidRPr="00A859EF">
        <w:rPr>
          <w:rFonts w:hint="eastAsia"/>
        </w:rPr>
        <w:t>公告类型、答辩组名、答辩时间、答辩地点等信息。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4"/>
        </w:numPr>
        <w:ind w:firstLineChars="0"/>
      </w:pPr>
      <w:r>
        <w:rPr>
          <w:rFonts w:hint="eastAsia"/>
        </w:rPr>
        <w:t>只有管理员创建了答辩公告后，学生才能查看到与自己相对应的答辩公告信息。</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学生查看论文评审结果</w:t>
      </w:r>
    </w:p>
    <w:p w:rsidR="00AE223F" w:rsidRDefault="00AE223F" w:rsidP="001B61F7">
      <w:pPr>
        <w:pStyle w:val="ListParagraph"/>
        <w:ind w:firstLine="31680"/>
      </w:pPr>
      <w:r>
        <w:rPr>
          <w:rFonts w:hint="eastAsia"/>
        </w:rPr>
        <w:t>菜单：毕业和学位管理</w:t>
      </w:r>
      <w:r>
        <w:t>-</w:t>
      </w:r>
      <w:hyperlink r:id="rId27" w:tgtFrame="workBench" w:history="1">
        <w:r w:rsidRPr="006F754D">
          <w:rPr>
            <w:rFonts w:hint="eastAsia"/>
          </w:rPr>
          <w:t>评阅答辩信息查看</w:t>
        </w:r>
      </w:hyperlink>
    </w:p>
    <w:p w:rsidR="00AE223F" w:rsidRPr="00A859EF" w:rsidRDefault="00AE223F" w:rsidP="001B61F7">
      <w:pPr>
        <w:pStyle w:val="ListParagraph"/>
        <w:ind w:firstLine="31680"/>
      </w:pPr>
      <w:r>
        <w:rPr>
          <w:rFonts w:hint="eastAsia"/>
        </w:rPr>
        <w:t>步骤：点击菜单，右侧页面“</w:t>
      </w:r>
      <w:r w:rsidRPr="006F754D">
        <w:rPr>
          <w:rFonts w:hint="eastAsia"/>
        </w:rPr>
        <w:t>学位论文评阅信息”中将</w:t>
      </w:r>
      <w:r>
        <w:rPr>
          <w:rFonts w:hint="eastAsia"/>
        </w:rPr>
        <w:t>显示论文评阅结果。点击评阅结果后的“查看”超链接，可查看具体评阅意见（仅限系统在线评阅）。</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5"/>
        </w:numPr>
        <w:ind w:firstLineChars="0"/>
      </w:pPr>
      <w:r>
        <w:rPr>
          <w:rFonts w:hint="eastAsia"/>
        </w:rPr>
        <w:t>评阅未完成时，对应评阅信息为空。</w:t>
      </w:r>
    </w:p>
    <w:p w:rsidR="00AE223F" w:rsidRDefault="00AE223F" w:rsidP="001B61F7">
      <w:pPr>
        <w:pStyle w:val="ListParagraph"/>
        <w:numPr>
          <w:ilvl w:val="0"/>
          <w:numId w:val="5"/>
        </w:numPr>
        <w:ind w:firstLineChars="0"/>
      </w:pPr>
      <w:r>
        <w:rPr>
          <w:rFonts w:hint="eastAsia"/>
        </w:rPr>
        <w:t>“论文检测结果”处显示的数字系论文查重结果（仅当管理员导入查重结果后可见）</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学生查看答辩情况</w:t>
      </w:r>
    </w:p>
    <w:p w:rsidR="00AE223F" w:rsidRDefault="00AE223F" w:rsidP="001B61F7">
      <w:pPr>
        <w:pStyle w:val="ListParagraph"/>
        <w:ind w:firstLine="31680"/>
      </w:pPr>
      <w:r>
        <w:rPr>
          <w:rFonts w:hint="eastAsia"/>
        </w:rPr>
        <w:t>菜单：毕业和学位管理</w:t>
      </w:r>
      <w:r>
        <w:t>-</w:t>
      </w:r>
      <w:hyperlink r:id="rId28" w:tgtFrame="workBench" w:history="1">
        <w:r w:rsidRPr="006F754D">
          <w:rPr>
            <w:rFonts w:hint="eastAsia"/>
          </w:rPr>
          <w:t>评阅答辩信息查看</w:t>
        </w:r>
      </w:hyperlink>
    </w:p>
    <w:p w:rsidR="00AE223F" w:rsidRPr="00A859EF" w:rsidRDefault="00AE223F" w:rsidP="001B61F7">
      <w:pPr>
        <w:pStyle w:val="ListParagraph"/>
        <w:ind w:firstLine="31680"/>
      </w:pPr>
      <w:r>
        <w:rPr>
          <w:rFonts w:hint="eastAsia"/>
        </w:rPr>
        <w:t>步骤：点击菜单，右侧页面可查看答辩委员会成员、答辩决议、答辩记录、表决情况等。</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6"/>
        </w:numPr>
        <w:ind w:firstLineChars="0"/>
      </w:pPr>
      <w:r>
        <w:rPr>
          <w:rFonts w:hint="eastAsia"/>
        </w:rPr>
        <w:t>答辩公告未创建时，答辩委员会成员为空。</w:t>
      </w:r>
    </w:p>
    <w:p w:rsidR="00AE223F" w:rsidRDefault="00AE223F" w:rsidP="001B61F7">
      <w:pPr>
        <w:pStyle w:val="ListParagraph"/>
        <w:numPr>
          <w:ilvl w:val="0"/>
          <w:numId w:val="6"/>
        </w:numPr>
        <w:ind w:firstLineChars="0"/>
      </w:pPr>
      <w:r>
        <w:rPr>
          <w:rFonts w:hint="eastAsia"/>
        </w:rPr>
        <w:t>答辩未完成时，答辩决议、答辩记录等为空</w:t>
      </w:r>
    </w:p>
    <w:p w:rsidR="00AE223F" w:rsidRPr="00E547DA" w:rsidRDefault="00AE223F" w:rsidP="001B61F7">
      <w:pPr>
        <w:pStyle w:val="Heading2"/>
        <w:numPr>
          <w:ilvl w:val="1"/>
          <w:numId w:val="1"/>
        </w:numPr>
        <w:ind w:left="426" w:hanging="426"/>
        <w:rPr>
          <w:sz w:val="24"/>
          <w:szCs w:val="24"/>
        </w:rPr>
      </w:pPr>
      <w:r w:rsidRPr="00E547DA">
        <w:rPr>
          <w:rFonts w:hint="eastAsia"/>
          <w:sz w:val="24"/>
          <w:szCs w:val="24"/>
        </w:rPr>
        <w:t>学生生成学位文档</w:t>
      </w:r>
    </w:p>
    <w:p w:rsidR="00AE223F" w:rsidRDefault="00AE223F" w:rsidP="001B61F7">
      <w:pPr>
        <w:pStyle w:val="ListParagraph"/>
        <w:ind w:firstLine="31680"/>
      </w:pPr>
      <w:r>
        <w:rPr>
          <w:rFonts w:hint="eastAsia"/>
        </w:rPr>
        <w:t>菜单：毕业和学位管理</w:t>
      </w:r>
      <w:r>
        <w:t>-</w:t>
      </w:r>
      <w:hyperlink r:id="rId29" w:tgtFrame="workBench" w:history="1">
        <w:r w:rsidRPr="006F754D">
          <w:rPr>
            <w:rFonts w:hint="eastAsia"/>
          </w:rPr>
          <w:t>评阅答辩信息查看</w:t>
        </w:r>
      </w:hyperlink>
    </w:p>
    <w:p w:rsidR="00AE223F" w:rsidRPr="00A859EF" w:rsidRDefault="00AE223F" w:rsidP="001B61F7">
      <w:pPr>
        <w:pStyle w:val="ListParagraph"/>
        <w:ind w:firstLine="31680"/>
      </w:pPr>
      <w:r>
        <w:rPr>
          <w:rFonts w:hint="eastAsia"/>
        </w:rPr>
        <w:t>步骤：点击菜单，右侧页面顶端按钮可以实现《论文检测申请表》、《学位申请书》、《学位审批书》、《答辩记录纸》、《毕业审批表》等文档的生成和打印。</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7"/>
        </w:numPr>
        <w:ind w:firstLineChars="0"/>
      </w:pPr>
      <w:r>
        <w:rPr>
          <w:rFonts w:hint="eastAsia"/>
        </w:rPr>
        <w:t>所有文档均生成为</w:t>
      </w:r>
      <w:r>
        <w:t>pdf</w:t>
      </w:r>
      <w:r>
        <w:rPr>
          <w:rFonts w:hint="eastAsia"/>
        </w:rPr>
        <w:t>格式。</w:t>
      </w:r>
    </w:p>
    <w:p w:rsidR="00AE223F" w:rsidRDefault="00AE223F" w:rsidP="001B61F7">
      <w:pPr>
        <w:pStyle w:val="ListParagraph"/>
        <w:numPr>
          <w:ilvl w:val="0"/>
          <w:numId w:val="7"/>
        </w:numPr>
        <w:ind w:firstLineChars="0"/>
      </w:pPr>
      <w:r>
        <w:rPr>
          <w:rFonts w:hint="eastAsia"/>
        </w:rPr>
        <w:t>学生生成《论文检测申请表》前，需要导师审核查重论文并审核通过。</w:t>
      </w:r>
      <w:r>
        <w:t xml:space="preserve"> </w:t>
      </w:r>
    </w:p>
    <w:p w:rsidR="00AE223F" w:rsidRDefault="00AE223F" w:rsidP="001B61F7">
      <w:pPr>
        <w:pStyle w:val="ListParagraph"/>
        <w:numPr>
          <w:ilvl w:val="0"/>
          <w:numId w:val="7"/>
        </w:numPr>
        <w:ind w:firstLineChars="0"/>
      </w:pPr>
      <w:r>
        <w:rPr>
          <w:rFonts w:hint="eastAsia"/>
        </w:rPr>
        <w:t>学生生成《学位申请书》前，需要导师先填写“导师指导意见和学术评价”。</w:t>
      </w:r>
    </w:p>
    <w:p w:rsidR="00AE223F" w:rsidRDefault="00AE223F" w:rsidP="001B61F7">
      <w:pPr>
        <w:pStyle w:val="ListParagraph"/>
        <w:numPr>
          <w:ilvl w:val="0"/>
          <w:numId w:val="7"/>
        </w:numPr>
        <w:ind w:firstLineChars="0"/>
      </w:pPr>
      <w:r>
        <w:rPr>
          <w:rFonts w:hint="eastAsia"/>
        </w:rPr>
        <w:t>《答辩记录纸》打印前，需要学生或答辩秘书在答辩现场先行提交答辩问答。</w:t>
      </w:r>
    </w:p>
    <w:p w:rsidR="00AE223F" w:rsidRDefault="00AE223F" w:rsidP="001B61F7">
      <w:pPr>
        <w:pStyle w:val="ListParagraph"/>
        <w:numPr>
          <w:ilvl w:val="0"/>
          <w:numId w:val="7"/>
        </w:numPr>
        <w:ind w:firstLineChars="0"/>
      </w:pPr>
      <w:r>
        <w:rPr>
          <w:rFonts w:hint="eastAsia"/>
        </w:rPr>
        <w:t>《答辩审批书》打印前，需要答辩委员会确定答辩成绩，并由答辩秘书在系统内提交答辩成绩和答辩决议。</w:t>
      </w:r>
    </w:p>
    <w:p w:rsidR="00AE223F" w:rsidRPr="00E1253A" w:rsidRDefault="00AE223F" w:rsidP="001B61F7"/>
    <w:p w:rsidR="00AE223F" w:rsidRPr="00E547DA" w:rsidRDefault="00AE223F" w:rsidP="001B61F7">
      <w:pPr>
        <w:pStyle w:val="Heading1"/>
        <w:jc w:val="center"/>
        <w:rPr>
          <w:sz w:val="28"/>
          <w:szCs w:val="28"/>
        </w:rPr>
      </w:pPr>
      <w:r w:rsidRPr="00E547DA">
        <w:rPr>
          <w:rFonts w:hint="eastAsia"/>
          <w:sz w:val="28"/>
          <w:szCs w:val="28"/>
        </w:rPr>
        <w:t>第二部分</w:t>
      </w:r>
      <w:r w:rsidRPr="00E547DA">
        <w:rPr>
          <w:sz w:val="28"/>
          <w:szCs w:val="28"/>
        </w:rPr>
        <w:t xml:space="preserve"> </w:t>
      </w:r>
      <w:r w:rsidRPr="00E547DA">
        <w:rPr>
          <w:rFonts w:hint="eastAsia"/>
          <w:sz w:val="28"/>
          <w:szCs w:val="28"/>
        </w:rPr>
        <w:t>导师功能</w:t>
      </w:r>
    </w:p>
    <w:p w:rsidR="00AE223F" w:rsidRPr="00E547DA" w:rsidRDefault="00AE223F" w:rsidP="001B61F7">
      <w:pPr>
        <w:pStyle w:val="Heading2"/>
        <w:numPr>
          <w:ilvl w:val="0"/>
          <w:numId w:val="13"/>
        </w:numPr>
        <w:ind w:left="426"/>
        <w:rPr>
          <w:sz w:val="24"/>
          <w:szCs w:val="24"/>
        </w:rPr>
      </w:pPr>
      <w:hyperlink r:id="rId30" w:tgtFrame="workBench" w:history="1">
        <w:r w:rsidRPr="00E547DA">
          <w:rPr>
            <w:rFonts w:hint="eastAsia"/>
            <w:sz w:val="24"/>
            <w:szCs w:val="24"/>
          </w:rPr>
          <w:t>填写学术评语和导师意见</w:t>
        </w:r>
      </w:hyperlink>
    </w:p>
    <w:p w:rsidR="00AE223F" w:rsidRPr="00973528" w:rsidRDefault="00AE223F" w:rsidP="001B61F7">
      <w:pPr>
        <w:pStyle w:val="ListParagraph"/>
        <w:ind w:firstLine="31680"/>
      </w:pPr>
      <w:r>
        <w:rPr>
          <w:rFonts w:hint="eastAsia"/>
        </w:rPr>
        <w:t>菜单：毕业和学位管理</w:t>
      </w:r>
      <w:r>
        <w:t>-</w:t>
      </w:r>
      <w:hyperlink r:id="rId31" w:tgtFrame="workBench" w:history="1">
        <w:r w:rsidRPr="00973528">
          <w:rPr>
            <w:rFonts w:hint="eastAsia"/>
          </w:rPr>
          <w:t>填写学术评语和导师意见</w:t>
        </w:r>
      </w:hyperlink>
    </w:p>
    <w:p w:rsidR="00AE223F" w:rsidRPr="00A859EF" w:rsidRDefault="00AE223F" w:rsidP="001B61F7">
      <w:pPr>
        <w:pStyle w:val="ListParagraph"/>
        <w:ind w:firstLine="31680"/>
      </w:pPr>
      <w:r>
        <w:rPr>
          <w:rFonts w:hint="eastAsia"/>
        </w:rPr>
        <w:t>步骤：点击菜单，右侧页面将列出拟毕业答辩学生名单，点击某学生末列“填写”超链接，可未该生填写学术评语和导师指导意见。</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8"/>
        </w:numPr>
        <w:ind w:firstLineChars="0"/>
      </w:pPr>
      <w:r>
        <w:rPr>
          <w:rFonts w:hint="eastAsia"/>
        </w:rPr>
        <w:t>学术评语和导师指导意见分别填入对应文本框后，点击“保存”即可。</w:t>
      </w:r>
    </w:p>
    <w:p w:rsidR="00AE223F" w:rsidRDefault="00AE223F" w:rsidP="001B61F7">
      <w:pPr>
        <w:pStyle w:val="ListParagraph"/>
        <w:numPr>
          <w:ilvl w:val="0"/>
          <w:numId w:val="8"/>
        </w:numPr>
        <w:ind w:firstLineChars="0"/>
      </w:pPr>
      <w:r>
        <w:rPr>
          <w:rFonts w:hint="eastAsia"/>
        </w:rPr>
        <w:t>学术评语和导师指导意见未填写的，学生将无法打印《答辩申请书》。</w:t>
      </w:r>
    </w:p>
    <w:p w:rsidR="00AE223F" w:rsidRPr="00E547DA" w:rsidRDefault="00AE223F" w:rsidP="001B61F7">
      <w:pPr>
        <w:pStyle w:val="Heading2"/>
        <w:numPr>
          <w:ilvl w:val="0"/>
          <w:numId w:val="13"/>
        </w:numPr>
        <w:ind w:left="426"/>
        <w:rPr>
          <w:sz w:val="24"/>
          <w:szCs w:val="24"/>
        </w:rPr>
      </w:pPr>
      <w:r w:rsidRPr="00E547DA">
        <w:rPr>
          <w:rFonts w:hint="eastAsia"/>
          <w:sz w:val="24"/>
          <w:szCs w:val="24"/>
        </w:rPr>
        <w:t>导师审核查重论文</w:t>
      </w:r>
    </w:p>
    <w:p w:rsidR="00AE223F" w:rsidRPr="00973528" w:rsidRDefault="00AE223F" w:rsidP="001B61F7">
      <w:pPr>
        <w:pStyle w:val="ListParagraph"/>
        <w:ind w:firstLine="31680"/>
      </w:pPr>
      <w:r>
        <w:rPr>
          <w:rFonts w:hint="eastAsia"/>
        </w:rPr>
        <w:t>菜单：毕业和学位管理</w:t>
      </w:r>
      <w:r>
        <w:t>-</w:t>
      </w:r>
      <w:r>
        <w:rPr>
          <w:rFonts w:hint="eastAsia"/>
        </w:rPr>
        <w:t>导师审核学位论文</w:t>
      </w:r>
    </w:p>
    <w:p w:rsidR="00AE223F" w:rsidRPr="00A859EF" w:rsidRDefault="00AE223F" w:rsidP="001B61F7">
      <w:pPr>
        <w:pStyle w:val="ListParagraph"/>
        <w:ind w:firstLine="31680"/>
      </w:pPr>
      <w:r>
        <w:rPr>
          <w:rFonts w:hint="eastAsia"/>
        </w:rPr>
        <w:t>步骤：点击菜单，右侧页面将列出需审核论文的学生名单，点击某生“查重论文”末列“审核”超链接，可进入审核界面。选择“通过”或“不通过”单选框，并在“审核意见”文本框中填写意见后，点击“提交”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9"/>
        </w:numPr>
        <w:ind w:firstLineChars="0"/>
      </w:pPr>
      <w:r>
        <w:rPr>
          <w:rFonts w:hint="eastAsia"/>
        </w:rPr>
        <w:t>查重论文导师审核通过后，学生才可生成《论文检测申请表》。</w:t>
      </w:r>
    </w:p>
    <w:p w:rsidR="00AE223F" w:rsidRDefault="00AE223F" w:rsidP="001B61F7">
      <w:pPr>
        <w:pStyle w:val="ListParagraph"/>
        <w:numPr>
          <w:ilvl w:val="0"/>
          <w:numId w:val="9"/>
        </w:numPr>
        <w:ind w:firstLineChars="0"/>
      </w:pPr>
      <w:r>
        <w:rPr>
          <w:rFonts w:hint="eastAsia"/>
        </w:rPr>
        <w:t>查重论文导师审核通过后，管理员才可下载该生查重论文进行后续的学术不端行为检测。</w:t>
      </w:r>
    </w:p>
    <w:p w:rsidR="00AE223F" w:rsidRDefault="00AE223F" w:rsidP="001B61F7">
      <w:pPr>
        <w:pStyle w:val="ListParagraph"/>
        <w:numPr>
          <w:ilvl w:val="0"/>
          <w:numId w:val="9"/>
        </w:numPr>
        <w:ind w:firstLineChars="0"/>
      </w:pPr>
      <w:r>
        <w:rPr>
          <w:rFonts w:hint="eastAsia"/>
        </w:rPr>
        <w:t>点击某生“查重论文”末列“下载论文”超链接，可以下载、查看学生提交的查重论文。</w:t>
      </w:r>
    </w:p>
    <w:p w:rsidR="00AE223F" w:rsidRDefault="00AE223F" w:rsidP="001B61F7">
      <w:pPr>
        <w:pStyle w:val="ListParagraph"/>
        <w:numPr>
          <w:ilvl w:val="0"/>
          <w:numId w:val="9"/>
        </w:numPr>
        <w:ind w:firstLineChars="0"/>
      </w:pPr>
      <w:r>
        <w:rPr>
          <w:rFonts w:hint="eastAsia"/>
        </w:rPr>
        <w:t>点击某生“评阅论文”末列“下载论文”超链接，可以下载、查看学生提交的评阅论文。</w:t>
      </w:r>
    </w:p>
    <w:p w:rsidR="00AE223F" w:rsidRDefault="00AE223F" w:rsidP="001B61F7">
      <w:pPr>
        <w:pStyle w:val="ListParagraph"/>
        <w:numPr>
          <w:ilvl w:val="0"/>
          <w:numId w:val="9"/>
        </w:numPr>
        <w:ind w:firstLineChars="0"/>
      </w:pPr>
      <w:r>
        <w:rPr>
          <w:rFonts w:hint="eastAsia"/>
        </w:rPr>
        <w:t>导师应注意比对，“查重论文”和“评阅论文”应保持一致。</w:t>
      </w:r>
    </w:p>
    <w:p w:rsidR="00AE223F" w:rsidRPr="00E547DA" w:rsidRDefault="00AE223F" w:rsidP="001B61F7">
      <w:pPr>
        <w:pStyle w:val="Heading2"/>
        <w:numPr>
          <w:ilvl w:val="0"/>
          <w:numId w:val="13"/>
        </w:numPr>
        <w:ind w:left="426"/>
        <w:rPr>
          <w:sz w:val="24"/>
          <w:szCs w:val="24"/>
        </w:rPr>
      </w:pPr>
      <w:r w:rsidRPr="00E547DA">
        <w:rPr>
          <w:rFonts w:hint="eastAsia"/>
          <w:sz w:val="24"/>
          <w:szCs w:val="24"/>
        </w:rPr>
        <w:t>导师审核学位论文最终稿</w:t>
      </w:r>
    </w:p>
    <w:p w:rsidR="00AE223F" w:rsidRPr="00973528" w:rsidRDefault="00AE223F" w:rsidP="001B61F7">
      <w:pPr>
        <w:pStyle w:val="ListParagraph"/>
        <w:ind w:firstLine="31680"/>
      </w:pPr>
      <w:r>
        <w:rPr>
          <w:rFonts w:hint="eastAsia"/>
        </w:rPr>
        <w:t>菜单：毕业和学位管理</w:t>
      </w:r>
      <w:r>
        <w:t>-</w:t>
      </w:r>
      <w:r>
        <w:rPr>
          <w:rFonts w:hint="eastAsia"/>
        </w:rPr>
        <w:t>导师审核学位论文</w:t>
      </w:r>
    </w:p>
    <w:p w:rsidR="00AE223F" w:rsidRPr="00A859EF" w:rsidRDefault="00AE223F" w:rsidP="001B61F7">
      <w:pPr>
        <w:pStyle w:val="ListParagraph"/>
        <w:ind w:firstLine="31680"/>
      </w:pPr>
      <w:r>
        <w:rPr>
          <w:rFonts w:hint="eastAsia"/>
        </w:rPr>
        <w:t>步骤：点击菜单，右侧页面将列出需审核论文的学生名单，点击某生“学位论文”末列“审核”超链接，可进入审核界面。选择“通过”或“不通过”单选框，并在“审核意见”文本框中填写意见后，点击“提交”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0"/>
        </w:numPr>
        <w:ind w:firstLineChars="0"/>
      </w:pPr>
      <w:r>
        <w:rPr>
          <w:rFonts w:hint="eastAsia"/>
        </w:rPr>
        <w:t>学位论文导师审核通过后，研究生院才能为该生授位。</w:t>
      </w:r>
    </w:p>
    <w:p w:rsidR="00AE223F" w:rsidRDefault="00AE223F" w:rsidP="001B61F7">
      <w:pPr>
        <w:pStyle w:val="ListParagraph"/>
        <w:numPr>
          <w:ilvl w:val="0"/>
          <w:numId w:val="10"/>
        </w:numPr>
        <w:ind w:firstLineChars="0"/>
      </w:pPr>
      <w:r>
        <w:rPr>
          <w:rFonts w:hint="eastAsia"/>
        </w:rPr>
        <w:t>学位论文最终稿导师审核通过后，将由研究生院留存、备查。</w:t>
      </w:r>
    </w:p>
    <w:p w:rsidR="00AE223F" w:rsidRPr="00E547DA" w:rsidRDefault="00AE223F" w:rsidP="001B61F7">
      <w:pPr>
        <w:pStyle w:val="Heading2"/>
        <w:numPr>
          <w:ilvl w:val="0"/>
          <w:numId w:val="13"/>
        </w:numPr>
        <w:ind w:left="426"/>
        <w:rPr>
          <w:sz w:val="24"/>
          <w:szCs w:val="24"/>
        </w:rPr>
      </w:pPr>
      <w:r w:rsidRPr="00E547DA">
        <w:rPr>
          <w:rFonts w:hint="eastAsia"/>
          <w:sz w:val="24"/>
          <w:szCs w:val="24"/>
        </w:rPr>
        <w:t>答辩委员会成员查看答辩公告</w:t>
      </w:r>
    </w:p>
    <w:p w:rsidR="00AE223F" w:rsidRDefault="00AE223F" w:rsidP="001B61F7">
      <w:pPr>
        <w:pStyle w:val="ListParagraph"/>
        <w:ind w:firstLine="31680"/>
      </w:pPr>
      <w:r>
        <w:rPr>
          <w:rFonts w:hint="eastAsia"/>
        </w:rPr>
        <w:t>菜单：毕业和学位管理</w:t>
      </w:r>
      <w:r>
        <w:t>-</w:t>
      </w:r>
      <w:r>
        <w:rPr>
          <w:rFonts w:hint="eastAsia"/>
        </w:rPr>
        <w:t>答辩公告查看</w:t>
      </w:r>
    </w:p>
    <w:p w:rsidR="00AE223F" w:rsidRPr="00A859EF" w:rsidRDefault="00AE223F" w:rsidP="001B61F7">
      <w:pPr>
        <w:pStyle w:val="ListParagraph"/>
        <w:ind w:firstLine="31680"/>
      </w:pPr>
      <w:r>
        <w:rPr>
          <w:rFonts w:hint="eastAsia"/>
        </w:rPr>
        <w:t>步骤：点击菜单，右侧页面将显示答辩</w:t>
      </w:r>
      <w:r w:rsidRPr="00A859EF">
        <w:rPr>
          <w:rFonts w:hint="eastAsia"/>
        </w:rPr>
        <w:t>公告类型、答辩组名、答辩时间、答辩地点等信息。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1"/>
        </w:numPr>
        <w:ind w:firstLineChars="0"/>
      </w:pPr>
      <w:r>
        <w:rPr>
          <w:rFonts w:hint="eastAsia"/>
        </w:rPr>
        <w:t>只有导师作为答辩委员会成员、且管理员创建了答辩公告后，导师才能查看到与自己相对应的答辩公告信息。</w:t>
      </w:r>
    </w:p>
    <w:p w:rsidR="00AE223F" w:rsidRPr="00E547DA" w:rsidRDefault="00AE223F" w:rsidP="001B61F7">
      <w:pPr>
        <w:pStyle w:val="Heading2"/>
        <w:numPr>
          <w:ilvl w:val="0"/>
          <w:numId w:val="13"/>
        </w:numPr>
        <w:ind w:left="426"/>
        <w:rPr>
          <w:sz w:val="24"/>
          <w:szCs w:val="24"/>
        </w:rPr>
      </w:pPr>
      <w:r w:rsidRPr="00E547DA">
        <w:rPr>
          <w:rFonts w:hint="eastAsia"/>
          <w:sz w:val="24"/>
          <w:szCs w:val="24"/>
        </w:rPr>
        <w:t>导师查看学生论文评审结果</w:t>
      </w:r>
    </w:p>
    <w:p w:rsidR="00AE223F" w:rsidRDefault="00AE223F" w:rsidP="001B61F7">
      <w:pPr>
        <w:pStyle w:val="ListParagraph"/>
        <w:ind w:firstLine="31680"/>
      </w:pPr>
      <w:r>
        <w:rPr>
          <w:rFonts w:hint="eastAsia"/>
        </w:rPr>
        <w:t>菜单：毕业和学位管理</w:t>
      </w:r>
      <w:r>
        <w:t>-</w:t>
      </w:r>
      <w:hyperlink r:id="rId32" w:tgtFrame="workBench" w:history="1">
        <w:r w:rsidRPr="006F754D">
          <w:rPr>
            <w:rFonts w:hint="eastAsia"/>
          </w:rPr>
          <w:t>评阅答辩信息查看</w:t>
        </w:r>
      </w:hyperlink>
    </w:p>
    <w:p w:rsidR="00AE223F" w:rsidRPr="00A859EF" w:rsidRDefault="00AE223F" w:rsidP="001B61F7">
      <w:pPr>
        <w:pStyle w:val="ListParagraph"/>
        <w:ind w:firstLine="31680"/>
      </w:pPr>
      <w:r>
        <w:rPr>
          <w:rFonts w:hint="eastAsia"/>
        </w:rPr>
        <w:t>步骤：点击菜单，右侧页面将出现指导学生列表。点击某生末列“详细”超链接，可查看该生论文评阅结果。点击评阅结果后的“查看”超链接，可查看具体评阅意见（仅限系统在线评阅）。</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2"/>
        </w:numPr>
        <w:ind w:firstLineChars="0"/>
      </w:pPr>
      <w:r>
        <w:rPr>
          <w:rFonts w:hint="eastAsia"/>
        </w:rPr>
        <w:t>评阅未完成时，对应评阅信息为空。</w:t>
      </w:r>
    </w:p>
    <w:p w:rsidR="00AE223F" w:rsidRDefault="00AE223F" w:rsidP="001B61F7">
      <w:pPr>
        <w:pStyle w:val="ListParagraph"/>
        <w:numPr>
          <w:ilvl w:val="0"/>
          <w:numId w:val="12"/>
        </w:numPr>
        <w:ind w:firstLineChars="0"/>
      </w:pPr>
      <w:r>
        <w:rPr>
          <w:rFonts w:hint="eastAsia"/>
        </w:rPr>
        <w:t>“论文检测结果”处显示的数字系论文查重结果（仅当管理员导入查重结果后可见）</w:t>
      </w:r>
    </w:p>
    <w:p w:rsidR="00AE223F" w:rsidRPr="00E60D5E" w:rsidRDefault="00AE223F" w:rsidP="001B61F7"/>
    <w:p w:rsidR="00AE223F" w:rsidRPr="00E547DA" w:rsidRDefault="00AE223F" w:rsidP="001B61F7">
      <w:pPr>
        <w:pStyle w:val="Heading1"/>
        <w:jc w:val="center"/>
        <w:rPr>
          <w:sz w:val="28"/>
          <w:szCs w:val="28"/>
        </w:rPr>
      </w:pPr>
      <w:r w:rsidRPr="00E547DA">
        <w:rPr>
          <w:rFonts w:hint="eastAsia"/>
          <w:sz w:val="28"/>
          <w:szCs w:val="28"/>
        </w:rPr>
        <w:t>第三部分</w:t>
      </w:r>
      <w:r w:rsidRPr="00E547DA">
        <w:rPr>
          <w:sz w:val="28"/>
          <w:szCs w:val="28"/>
        </w:rPr>
        <w:t xml:space="preserve"> </w:t>
      </w:r>
      <w:r w:rsidRPr="00E547DA">
        <w:rPr>
          <w:rFonts w:hint="eastAsia"/>
          <w:sz w:val="28"/>
          <w:szCs w:val="28"/>
        </w:rPr>
        <w:t>管理员功能</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研究生秘书添加校外教师</w:t>
      </w:r>
    </w:p>
    <w:p w:rsidR="00AE223F" w:rsidRDefault="00AE223F" w:rsidP="001B61F7">
      <w:pPr>
        <w:pStyle w:val="ListParagraph"/>
        <w:ind w:firstLine="31680"/>
      </w:pPr>
      <w:r>
        <w:rPr>
          <w:rFonts w:hint="eastAsia"/>
        </w:rPr>
        <w:t>菜单：教师管理</w:t>
      </w:r>
      <w:r>
        <w:t>-</w:t>
      </w:r>
      <w:r>
        <w:rPr>
          <w:rFonts w:hint="eastAsia"/>
        </w:rPr>
        <w:t>教师维护</w:t>
      </w:r>
    </w:p>
    <w:p w:rsidR="00AE223F" w:rsidRDefault="00AE223F" w:rsidP="001B61F7">
      <w:pPr>
        <w:pStyle w:val="ListParagraph"/>
        <w:ind w:firstLine="31680"/>
      </w:pPr>
      <w:r>
        <w:rPr>
          <w:rFonts w:hint="eastAsia"/>
        </w:rPr>
        <w:t>步骤：点击菜单，点击右侧界面中出现的“添加校外教师”按钮，进入校外教师添加页面。填写校外专家基本信息、选择校外专家身份和角色后点击“提交”即可。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5"/>
        </w:numPr>
        <w:ind w:firstLineChars="0"/>
      </w:pPr>
      <w:r>
        <w:rPr>
          <w:rFonts w:hint="eastAsia"/>
        </w:rPr>
        <w:t>校外教师的角色如是</w:t>
      </w:r>
      <w:r>
        <w:t>“</w:t>
      </w:r>
      <w:r>
        <w:rPr>
          <w:rFonts w:hint="eastAsia"/>
        </w:rPr>
        <w:t>博士答辩委员会成员</w:t>
      </w:r>
      <w:r>
        <w:t>”</w:t>
      </w:r>
      <w:r>
        <w:rPr>
          <w:rFonts w:hint="eastAsia"/>
        </w:rPr>
        <w:t>或</w:t>
      </w:r>
      <w:r>
        <w:t>“</w:t>
      </w:r>
      <w:r>
        <w:rPr>
          <w:rFonts w:hint="eastAsia"/>
        </w:rPr>
        <w:t>博士评阅人</w:t>
      </w:r>
      <w:r>
        <w:t>”</w:t>
      </w:r>
      <w:r>
        <w:rPr>
          <w:rFonts w:hint="eastAsia"/>
        </w:rPr>
        <w:t>，则该人员需要研究生院学位办审核；其他角色不需研究生院学位办审核。</w:t>
      </w:r>
    </w:p>
    <w:p w:rsidR="00AE223F" w:rsidRDefault="00AE223F" w:rsidP="001B61F7">
      <w:pPr>
        <w:pStyle w:val="ListParagraph"/>
        <w:numPr>
          <w:ilvl w:val="0"/>
          <w:numId w:val="15"/>
        </w:numPr>
        <w:ind w:firstLineChars="0"/>
      </w:pPr>
      <w:r>
        <w:rPr>
          <w:rFonts w:hint="eastAsia"/>
        </w:rPr>
        <w:t>“未审核教师列表”中显示已由学院研究生秘书提交的承担</w:t>
      </w:r>
      <w:r>
        <w:t>“</w:t>
      </w:r>
      <w:r>
        <w:rPr>
          <w:rFonts w:hint="eastAsia"/>
        </w:rPr>
        <w:t>博士答辩委员会成员</w:t>
      </w:r>
      <w:r>
        <w:t>”</w:t>
      </w:r>
      <w:r>
        <w:rPr>
          <w:rFonts w:hint="eastAsia"/>
        </w:rPr>
        <w:t>，</w:t>
      </w:r>
      <w:r>
        <w:t>“</w:t>
      </w:r>
      <w:r>
        <w:rPr>
          <w:rFonts w:hint="eastAsia"/>
        </w:rPr>
        <w:t>博士评阅人</w:t>
      </w:r>
      <w:r>
        <w:t>”</w:t>
      </w:r>
      <w:r>
        <w:rPr>
          <w:rFonts w:hint="eastAsia"/>
        </w:rPr>
        <w:t>任务且未被研究生院学位办审核的校外教师。</w:t>
      </w:r>
    </w:p>
    <w:p w:rsidR="00AE223F" w:rsidRDefault="00AE223F" w:rsidP="001B61F7">
      <w:pPr>
        <w:pStyle w:val="ListParagraph"/>
        <w:numPr>
          <w:ilvl w:val="0"/>
          <w:numId w:val="15"/>
        </w:numPr>
        <w:ind w:firstLineChars="0"/>
      </w:pPr>
      <w:r>
        <w:rPr>
          <w:rFonts w:hint="eastAsia"/>
        </w:rPr>
        <w:t>校外教师人员编号为系统自动创建。</w:t>
      </w:r>
    </w:p>
    <w:p w:rsidR="00AE223F" w:rsidRDefault="00AE223F" w:rsidP="001B61F7">
      <w:pPr>
        <w:pStyle w:val="ListParagraph"/>
        <w:numPr>
          <w:ilvl w:val="0"/>
          <w:numId w:val="15"/>
        </w:numPr>
        <w:ind w:firstLineChars="0"/>
      </w:pPr>
      <w:r>
        <w:rPr>
          <w:rFonts w:hint="eastAsia"/>
        </w:rPr>
        <w:t>校外教师的角色如是</w:t>
      </w:r>
      <w:r>
        <w:t>“</w:t>
      </w:r>
      <w:r>
        <w:rPr>
          <w:rFonts w:hint="eastAsia"/>
        </w:rPr>
        <w:t>硕士评阅人</w:t>
      </w:r>
      <w:r>
        <w:t>”</w:t>
      </w:r>
      <w:r>
        <w:rPr>
          <w:rFonts w:hint="eastAsia"/>
        </w:rPr>
        <w:t>，则将添加成为硕士论文校外网评专家</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查看</w:t>
      </w:r>
      <w:r w:rsidRPr="00E547DA">
        <w:rPr>
          <w:rFonts w:hint="eastAsia"/>
          <w:sz w:val="24"/>
          <w:szCs w:val="24"/>
        </w:rPr>
        <w:t>校外教师</w:t>
      </w:r>
    </w:p>
    <w:p w:rsidR="00AE223F" w:rsidRDefault="00AE223F" w:rsidP="001B61F7">
      <w:pPr>
        <w:pStyle w:val="ListParagraph"/>
        <w:ind w:firstLine="31680"/>
      </w:pPr>
      <w:r>
        <w:rPr>
          <w:rFonts w:hint="eastAsia"/>
        </w:rPr>
        <w:t>菜单：教师管理</w:t>
      </w:r>
      <w:r>
        <w:t>-</w:t>
      </w:r>
      <w:r>
        <w:rPr>
          <w:rFonts w:hint="eastAsia"/>
        </w:rPr>
        <w:t>教师维护</w:t>
      </w:r>
    </w:p>
    <w:p w:rsidR="00AE223F" w:rsidRDefault="00AE223F" w:rsidP="001B61F7">
      <w:pPr>
        <w:pStyle w:val="ListParagraph"/>
        <w:ind w:firstLine="31680"/>
      </w:pPr>
      <w:r>
        <w:rPr>
          <w:rFonts w:hint="eastAsia"/>
        </w:rPr>
        <w:t>步骤：点击菜单，在右侧界面中输入教师姓名或教师编号，点击“查询”即可。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0"/>
        </w:numPr>
        <w:ind w:firstLineChars="0"/>
      </w:pPr>
      <w:r>
        <w:rPr>
          <w:rFonts w:hint="eastAsia"/>
        </w:rPr>
        <w:t>该功能可查看校外教师和院聘教师</w:t>
      </w:r>
    </w:p>
    <w:p w:rsidR="00AE223F" w:rsidRDefault="00AE223F" w:rsidP="001B61F7">
      <w:pPr>
        <w:pStyle w:val="ListParagraph"/>
        <w:numPr>
          <w:ilvl w:val="0"/>
          <w:numId w:val="20"/>
        </w:numPr>
        <w:ind w:firstLineChars="0"/>
      </w:pPr>
      <w:r>
        <w:rPr>
          <w:rFonts w:hint="eastAsia"/>
        </w:rPr>
        <w:t>研究生秘书添加后才可查看</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下载查重论文、评阅论文、学位论文</w:t>
      </w:r>
    </w:p>
    <w:p w:rsidR="00AE223F" w:rsidRDefault="00AE223F" w:rsidP="001B61F7">
      <w:pPr>
        <w:pStyle w:val="ListParagraph"/>
        <w:ind w:firstLine="31680"/>
      </w:pPr>
      <w:r>
        <w:rPr>
          <w:rFonts w:hint="eastAsia"/>
        </w:rPr>
        <w:t>菜单：毕业和学位管理</w:t>
      </w:r>
      <w:r>
        <w:t>-</w:t>
      </w:r>
      <w:r>
        <w:rPr>
          <w:rFonts w:hint="eastAsia"/>
        </w:rPr>
        <w:t>学生论文下载</w:t>
      </w:r>
    </w:p>
    <w:p w:rsidR="00AE223F" w:rsidRDefault="00AE223F" w:rsidP="001B61F7">
      <w:pPr>
        <w:pStyle w:val="ListParagraph"/>
        <w:ind w:firstLine="31680"/>
      </w:pPr>
      <w:r>
        <w:rPr>
          <w:rFonts w:hint="eastAsia"/>
        </w:rPr>
        <w:t>步骤：点击菜单，在右侧界面中选择相应学生类型后点击“查询”，将出现学生列表。点击某生对应的“查重论文下载”超链接，可以下载该生的查重论文。</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6"/>
        </w:numPr>
        <w:ind w:firstLineChars="0"/>
      </w:pPr>
      <w:r>
        <w:rPr>
          <w:rFonts w:hint="eastAsia"/>
        </w:rPr>
        <w:t>查重论文只有经过导师审核通过后，学院秘书才能下载。</w:t>
      </w:r>
    </w:p>
    <w:p w:rsidR="00AE223F" w:rsidRDefault="00AE223F" w:rsidP="001B61F7">
      <w:pPr>
        <w:pStyle w:val="ListParagraph"/>
        <w:numPr>
          <w:ilvl w:val="0"/>
          <w:numId w:val="16"/>
        </w:numPr>
        <w:ind w:firstLineChars="0"/>
      </w:pPr>
      <w:r>
        <w:rPr>
          <w:rFonts w:hint="eastAsia"/>
        </w:rPr>
        <w:t>学生未上传时，显示“查重论文未上传”。</w:t>
      </w:r>
    </w:p>
    <w:p w:rsidR="00AE223F" w:rsidRDefault="00AE223F" w:rsidP="001B61F7">
      <w:pPr>
        <w:pStyle w:val="ListParagraph"/>
        <w:numPr>
          <w:ilvl w:val="0"/>
          <w:numId w:val="16"/>
        </w:numPr>
        <w:ind w:firstLineChars="0"/>
      </w:pPr>
      <w:r>
        <w:rPr>
          <w:rFonts w:hint="eastAsia"/>
        </w:rPr>
        <w:t>导师未审核时，显示“导师未审核”。</w:t>
      </w:r>
    </w:p>
    <w:p w:rsidR="00AE223F" w:rsidRDefault="00AE223F" w:rsidP="001B61F7">
      <w:pPr>
        <w:pStyle w:val="ListParagraph"/>
        <w:numPr>
          <w:ilvl w:val="0"/>
          <w:numId w:val="16"/>
        </w:numPr>
        <w:ind w:firstLineChars="0"/>
      </w:pPr>
      <w:r>
        <w:rPr>
          <w:rFonts w:hint="eastAsia"/>
        </w:rPr>
        <w:t>研究生秘书下载的查重论文将自动以研究生院学位办规定的命名要求对各类型学生的论文进行命名，秘书无需做任何修改，可以直接提交知网进行查重。</w:t>
      </w:r>
    </w:p>
    <w:p w:rsidR="00AE223F" w:rsidRDefault="00AE223F" w:rsidP="001B61F7">
      <w:pPr>
        <w:pStyle w:val="ListParagraph"/>
        <w:numPr>
          <w:ilvl w:val="0"/>
          <w:numId w:val="16"/>
        </w:numPr>
        <w:ind w:firstLineChars="0"/>
      </w:pPr>
      <w:r>
        <w:rPr>
          <w:rFonts w:hint="eastAsia"/>
        </w:rPr>
        <w:t>论文下载后为</w:t>
      </w:r>
      <w:r>
        <w:t>pdf</w:t>
      </w:r>
      <w:r>
        <w:rPr>
          <w:rFonts w:hint="eastAsia"/>
        </w:rPr>
        <w:t>格式。</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下载评阅论文</w:t>
      </w:r>
    </w:p>
    <w:p w:rsidR="00AE223F" w:rsidRDefault="00AE223F" w:rsidP="001B61F7">
      <w:pPr>
        <w:pStyle w:val="ListParagraph"/>
        <w:ind w:firstLine="31680"/>
      </w:pPr>
      <w:r>
        <w:rPr>
          <w:rFonts w:hint="eastAsia"/>
        </w:rPr>
        <w:t>菜单：毕业和学位管理</w:t>
      </w:r>
      <w:r>
        <w:t>-</w:t>
      </w:r>
      <w:r>
        <w:rPr>
          <w:rFonts w:hint="eastAsia"/>
        </w:rPr>
        <w:t>学生论文下载</w:t>
      </w:r>
    </w:p>
    <w:p w:rsidR="00AE223F" w:rsidRDefault="00AE223F" w:rsidP="001B61F7">
      <w:pPr>
        <w:pStyle w:val="ListParagraph"/>
        <w:ind w:firstLine="31680"/>
      </w:pPr>
      <w:r>
        <w:rPr>
          <w:rFonts w:hint="eastAsia"/>
        </w:rPr>
        <w:t>步骤：点击菜单，在右侧界面中选择相应学生类型后点击“查询”，将出现学生列表。点击某生对应的</w:t>
      </w:r>
      <w:r>
        <w:t xml:space="preserve"> </w:t>
      </w:r>
      <w:r>
        <w:rPr>
          <w:rFonts w:hint="eastAsia"/>
        </w:rPr>
        <w:t>“评阅论文下载”超链接，可以下载该生的评阅论文。</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7"/>
        </w:numPr>
        <w:ind w:firstLineChars="0"/>
      </w:pPr>
      <w:r>
        <w:rPr>
          <w:rFonts w:hint="eastAsia"/>
        </w:rPr>
        <w:t>评阅论文不经导师审核，学生提交后学院秘书即可下载。</w:t>
      </w:r>
    </w:p>
    <w:p w:rsidR="00AE223F" w:rsidRDefault="00AE223F" w:rsidP="001B61F7">
      <w:pPr>
        <w:pStyle w:val="ListParagraph"/>
        <w:numPr>
          <w:ilvl w:val="0"/>
          <w:numId w:val="17"/>
        </w:numPr>
        <w:ind w:firstLineChars="0"/>
      </w:pPr>
      <w:r>
        <w:rPr>
          <w:rFonts w:hint="eastAsia"/>
        </w:rPr>
        <w:t>学生未上传时，显示“评阅论文未上传”。</w:t>
      </w:r>
    </w:p>
    <w:p w:rsidR="00AE223F" w:rsidRDefault="00AE223F" w:rsidP="001B61F7">
      <w:pPr>
        <w:pStyle w:val="ListParagraph"/>
        <w:numPr>
          <w:ilvl w:val="0"/>
          <w:numId w:val="17"/>
        </w:numPr>
        <w:ind w:firstLineChars="0"/>
      </w:pPr>
      <w:r>
        <w:rPr>
          <w:rFonts w:hint="eastAsia"/>
        </w:rPr>
        <w:t>研究生秘书下载的评阅论文将自动以评阅编号对论文进行命名。</w:t>
      </w:r>
    </w:p>
    <w:p w:rsidR="00AE223F" w:rsidRDefault="00AE223F" w:rsidP="001B61F7">
      <w:pPr>
        <w:pStyle w:val="ListParagraph"/>
        <w:numPr>
          <w:ilvl w:val="0"/>
          <w:numId w:val="17"/>
        </w:numPr>
        <w:ind w:firstLineChars="0"/>
      </w:pPr>
      <w:r>
        <w:rPr>
          <w:rFonts w:hint="eastAsia"/>
        </w:rPr>
        <w:t>论文下载后为</w:t>
      </w:r>
      <w:r>
        <w:t>pdf</w:t>
      </w:r>
      <w:r>
        <w:rPr>
          <w:rFonts w:hint="eastAsia"/>
        </w:rPr>
        <w:t>格式。</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下载学位论文</w:t>
      </w:r>
    </w:p>
    <w:p w:rsidR="00AE223F" w:rsidRDefault="00AE223F" w:rsidP="001B61F7">
      <w:pPr>
        <w:pStyle w:val="ListParagraph"/>
        <w:ind w:firstLine="31680"/>
      </w:pPr>
      <w:r>
        <w:rPr>
          <w:rFonts w:hint="eastAsia"/>
        </w:rPr>
        <w:t>菜单：毕业和学位管理</w:t>
      </w:r>
      <w:r>
        <w:t>-</w:t>
      </w:r>
      <w:r>
        <w:rPr>
          <w:rFonts w:hint="eastAsia"/>
        </w:rPr>
        <w:t>学生论文下载</w:t>
      </w:r>
    </w:p>
    <w:p w:rsidR="00AE223F" w:rsidRDefault="00AE223F" w:rsidP="001B61F7">
      <w:pPr>
        <w:pStyle w:val="ListParagraph"/>
        <w:ind w:firstLine="31680"/>
      </w:pPr>
      <w:r>
        <w:rPr>
          <w:rFonts w:hint="eastAsia"/>
        </w:rPr>
        <w:t>步骤：点击菜单，在右侧界面中选择相应学生类型后点击“查询”，将出现学生列表。点击某生对应的</w:t>
      </w:r>
      <w:r>
        <w:t xml:space="preserve"> </w:t>
      </w:r>
      <w:r>
        <w:rPr>
          <w:rFonts w:hint="eastAsia"/>
        </w:rPr>
        <w:t>“学位论文下载”超链接，可以下载该生的学位论文。</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8"/>
        </w:numPr>
        <w:ind w:firstLineChars="0"/>
      </w:pPr>
      <w:r>
        <w:rPr>
          <w:rFonts w:hint="eastAsia"/>
        </w:rPr>
        <w:t>学位论文应为论文最终稿，一般应在完成并通过毕业答辩后上传系统，由研究生院留存备查。</w:t>
      </w:r>
    </w:p>
    <w:p w:rsidR="00AE223F" w:rsidRDefault="00AE223F" w:rsidP="001B61F7">
      <w:pPr>
        <w:pStyle w:val="ListParagraph"/>
        <w:numPr>
          <w:ilvl w:val="0"/>
          <w:numId w:val="18"/>
        </w:numPr>
        <w:ind w:firstLineChars="0"/>
      </w:pPr>
      <w:r>
        <w:rPr>
          <w:rFonts w:hint="eastAsia"/>
        </w:rPr>
        <w:t>学位论文只有经过导师审核通过后，学院秘书才能下载。</w:t>
      </w:r>
    </w:p>
    <w:p w:rsidR="00AE223F" w:rsidRDefault="00AE223F" w:rsidP="001B61F7">
      <w:pPr>
        <w:pStyle w:val="ListParagraph"/>
        <w:numPr>
          <w:ilvl w:val="0"/>
          <w:numId w:val="18"/>
        </w:numPr>
        <w:ind w:firstLineChars="0"/>
      </w:pPr>
      <w:r>
        <w:rPr>
          <w:rFonts w:hint="eastAsia"/>
        </w:rPr>
        <w:t>学生未上传时，显示“学位论文未上传”。</w:t>
      </w:r>
    </w:p>
    <w:p w:rsidR="00AE223F" w:rsidRDefault="00AE223F" w:rsidP="001B61F7">
      <w:pPr>
        <w:pStyle w:val="ListParagraph"/>
        <w:numPr>
          <w:ilvl w:val="0"/>
          <w:numId w:val="18"/>
        </w:numPr>
        <w:ind w:firstLineChars="0"/>
      </w:pPr>
      <w:r>
        <w:rPr>
          <w:rFonts w:hint="eastAsia"/>
        </w:rPr>
        <w:t>导师未审核时，显示“导师未审核”。</w:t>
      </w:r>
    </w:p>
    <w:p w:rsidR="00AE223F" w:rsidRDefault="00AE223F" w:rsidP="001B61F7">
      <w:pPr>
        <w:pStyle w:val="ListParagraph"/>
        <w:numPr>
          <w:ilvl w:val="0"/>
          <w:numId w:val="18"/>
        </w:numPr>
        <w:ind w:firstLineChars="0"/>
      </w:pPr>
      <w:r>
        <w:rPr>
          <w:rFonts w:hint="eastAsia"/>
        </w:rPr>
        <w:t>研究生秘书下载的学位论文将自动以学生学号对论文进行命名。</w:t>
      </w:r>
    </w:p>
    <w:p w:rsidR="00AE223F" w:rsidRDefault="00AE223F" w:rsidP="001B61F7">
      <w:pPr>
        <w:pStyle w:val="ListParagraph"/>
        <w:numPr>
          <w:ilvl w:val="0"/>
          <w:numId w:val="18"/>
        </w:numPr>
        <w:ind w:firstLineChars="0"/>
      </w:pPr>
      <w:r>
        <w:rPr>
          <w:rFonts w:hint="eastAsia"/>
        </w:rPr>
        <w:t>论文下载后为</w:t>
      </w:r>
      <w:r>
        <w:t>pdf</w:t>
      </w:r>
      <w:r>
        <w:rPr>
          <w:rFonts w:hint="eastAsia"/>
        </w:rPr>
        <w:t>格式。</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组织论文在线评阅</w:t>
      </w:r>
    </w:p>
    <w:p w:rsidR="00AE223F" w:rsidRDefault="00AE223F" w:rsidP="001B61F7">
      <w:pPr>
        <w:pStyle w:val="ListParagraph"/>
        <w:ind w:firstLine="31680"/>
      </w:pPr>
      <w:r>
        <w:rPr>
          <w:rFonts w:hint="eastAsia"/>
        </w:rPr>
        <w:t>菜单：毕业和学位管理</w:t>
      </w:r>
      <w:r>
        <w:t>-</w:t>
      </w:r>
      <w:r>
        <w:rPr>
          <w:rFonts w:hint="eastAsia"/>
        </w:rPr>
        <w:t>在线评阅账号管理</w:t>
      </w:r>
    </w:p>
    <w:p w:rsidR="00AE223F" w:rsidRDefault="00AE223F" w:rsidP="001B61F7">
      <w:pPr>
        <w:pStyle w:val="ListParagraph"/>
        <w:ind w:firstLine="31680"/>
      </w:pPr>
      <w:r>
        <w:rPr>
          <w:rFonts w:hint="eastAsia"/>
        </w:rPr>
        <w:t>步骤：点击菜单，在右侧界面中点击“模板下载”超链接下载模板；按照模板要求将待评阅论文的学生学号和评阅专家的编号填入模板后保存并关闭文件；继续在右侧界面中点击“浏览”后点击“评阅关系导入”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19"/>
        </w:numPr>
        <w:ind w:firstLineChars="0"/>
      </w:pPr>
      <w:r>
        <w:rPr>
          <w:rFonts w:hint="eastAsia"/>
        </w:rPr>
        <w:t>评阅关系导入成功后，可以在本页面点击“查询”查看详细信息。</w:t>
      </w:r>
    </w:p>
    <w:p w:rsidR="00AE223F" w:rsidRDefault="00AE223F" w:rsidP="001B61F7">
      <w:pPr>
        <w:pStyle w:val="ListParagraph"/>
        <w:numPr>
          <w:ilvl w:val="0"/>
          <w:numId w:val="19"/>
        </w:numPr>
        <w:ind w:firstLineChars="0"/>
      </w:pPr>
      <w:r>
        <w:rPr>
          <w:rFonts w:hint="eastAsia"/>
        </w:rPr>
        <w:t>评阅关系导入成功后，需要点击页面最底部“编号账号生成”为每篇论文生成“论文编号”</w:t>
      </w:r>
    </w:p>
    <w:p w:rsidR="00AE223F" w:rsidRDefault="00AE223F" w:rsidP="001B61F7">
      <w:pPr>
        <w:pStyle w:val="ListParagraph"/>
        <w:numPr>
          <w:ilvl w:val="0"/>
          <w:numId w:val="19"/>
        </w:numPr>
        <w:ind w:firstLineChars="0"/>
      </w:pPr>
      <w:r>
        <w:rPr>
          <w:rFonts w:hint="eastAsia"/>
        </w:rPr>
        <w:t>评阅关系可以使用模板导入，也可以点击“添加评阅人”按钮手工逐个添加。</w:t>
      </w:r>
    </w:p>
    <w:p w:rsidR="00AE223F" w:rsidRDefault="00AE223F" w:rsidP="001B61F7">
      <w:pPr>
        <w:pStyle w:val="ListParagraph"/>
        <w:numPr>
          <w:ilvl w:val="0"/>
          <w:numId w:val="19"/>
        </w:numPr>
        <w:ind w:firstLineChars="0"/>
      </w:pPr>
      <w:r>
        <w:rPr>
          <w:rFonts w:hint="eastAsia"/>
        </w:rPr>
        <w:t>校外评阅人需要先添加，由系统自动生成人员编号后才可以导入或手工添加为评阅人。具体添加请参看“添加校外教师”相关说明。</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查询网评专家</w:t>
      </w:r>
    </w:p>
    <w:p w:rsidR="00AE223F" w:rsidRDefault="00AE223F" w:rsidP="001B61F7">
      <w:pPr>
        <w:pStyle w:val="ListParagraph"/>
        <w:ind w:firstLine="31680"/>
      </w:pPr>
      <w:r>
        <w:rPr>
          <w:rFonts w:hint="eastAsia"/>
        </w:rPr>
        <w:t>菜单：教师管理</w:t>
      </w:r>
      <w:r>
        <w:t>-</w:t>
      </w:r>
      <w:r>
        <w:rPr>
          <w:rFonts w:hint="eastAsia"/>
        </w:rPr>
        <w:t>学院网评专家组维护</w:t>
      </w:r>
    </w:p>
    <w:p w:rsidR="00AE223F" w:rsidRDefault="00AE223F" w:rsidP="001B61F7">
      <w:pPr>
        <w:pStyle w:val="ListParagraph"/>
        <w:ind w:firstLine="31680"/>
      </w:pPr>
      <w:r>
        <w:rPr>
          <w:rFonts w:hint="eastAsia"/>
        </w:rPr>
        <w:t>步骤：点击菜单，在右侧界面中点击“查询”按钮可查看所有已添加的网评专家；</w:t>
      </w:r>
    </w:p>
    <w:p w:rsidR="00AE223F" w:rsidRDefault="00AE223F" w:rsidP="001B61F7">
      <w:pPr>
        <w:pStyle w:val="ListParagraph"/>
        <w:ind w:firstLine="31680"/>
      </w:pPr>
      <w:r>
        <w:rPr>
          <w:rFonts w:hint="eastAsia"/>
        </w:rPr>
        <w:t>说明：</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设置“较大修改”学生参加答辩</w:t>
      </w:r>
      <w:bookmarkStart w:id="0" w:name="_GoBack"/>
      <w:bookmarkEnd w:id="0"/>
    </w:p>
    <w:p w:rsidR="00AE223F" w:rsidRDefault="00AE223F" w:rsidP="001B61F7">
      <w:pPr>
        <w:pStyle w:val="ListParagraph"/>
        <w:ind w:firstLine="31680"/>
      </w:pPr>
      <w:r>
        <w:rPr>
          <w:rFonts w:hint="eastAsia"/>
        </w:rPr>
        <w:t>菜单：毕业和学位管理</w:t>
      </w:r>
      <w:r>
        <w:t>-</w:t>
      </w:r>
      <w:r>
        <w:rPr>
          <w:rFonts w:hint="eastAsia"/>
        </w:rPr>
        <w:t>设置</w:t>
      </w:r>
      <w:r>
        <w:t>C</w:t>
      </w:r>
      <w:r>
        <w:rPr>
          <w:rFonts w:hint="eastAsia"/>
        </w:rPr>
        <w:t>评审通过</w:t>
      </w:r>
    </w:p>
    <w:p w:rsidR="00AE223F" w:rsidRDefault="00AE223F" w:rsidP="001B61F7">
      <w:pPr>
        <w:pStyle w:val="ListParagraph"/>
        <w:ind w:firstLine="31680"/>
      </w:pPr>
      <w:r>
        <w:rPr>
          <w:rFonts w:hint="eastAsia"/>
        </w:rPr>
        <w:t>步骤：点击菜单，在右侧界面中点击“查询”按钮，将会列出所有成绩为</w:t>
      </w:r>
      <w:r>
        <w:t>C</w:t>
      </w:r>
      <w:r>
        <w:rPr>
          <w:rFonts w:hint="eastAsia"/>
        </w:rPr>
        <w:t>或较大修改的学生名单，在拟通过学生左侧的单选框内打勾后点击“通过”即可。如需说明，可在末列文本框内留下简短说明后一并提交。</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1"/>
        </w:numPr>
        <w:ind w:firstLineChars="0"/>
      </w:pPr>
      <w:r>
        <w:rPr>
          <w:rFonts w:hint="eastAsia"/>
        </w:rPr>
        <w:t>设置通过后的学生，“是否通过”一列将显示“通过”字样。</w:t>
      </w:r>
    </w:p>
    <w:p w:rsidR="00AE223F" w:rsidRDefault="00AE223F" w:rsidP="001B61F7">
      <w:pPr>
        <w:pStyle w:val="ListParagraph"/>
        <w:numPr>
          <w:ilvl w:val="0"/>
          <w:numId w:val="21"/>
        </w:numPr>
        <w:ind w:firstLineChars="0"/>
      </w:pPr>
      <w:r>
        <w:rPr>
          <w:rFonts w:hint="eastAsia"/>
        </w:rPr>
        <w:t>未设置通过后的学生，“是否通过”一列将显示为空。</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设置“查重超标”学生参加答辩</w:t>
      </w:r>
    </w:p>
    <w:p w:rsidR="00AE223F" w:rsidRDefault="00AE223F" w:rsidP="001B61F7">
      <w:pPr>
        <w:pStyle w:val="ListParagraph"/>
        <w:ind w:firstLine="31680"/>
      </w:pPr>
      <w:r>
        <w:rPr>
          <w:rFonts w:hint="eastAsia"/>
        </w:rPr>
        <w:t>菜单：毕业和学位管理</w:t>
      </w:r>
      <w:r>
        <w:t>-</w:t>
      </w:r>
      <w:r>
        <w:rPr>
          <w:rFonts w:hint="eastAsia"/>
        </w:rPr>
        <w:t>设置检测通过</w:t>
      </w:r>
    </w:p>
    <w:p w:rsidR="00AE223F" w:rsidRDefault="00AE223F" w:rsidP="001B61F7">
      <w:pPr>
        <w:pStyle w:val="ListParagraph"/>
        <w:ind w:firstLine="31680"/>
      </w:pPr>
      <w:r>
        <w:rPr>
          <w:rFonts w:hint="eastAsia"/>
        </w:rPr>
        <w:t>步骤：点击菜单，在右侧界面中点击“查询”按钮，将会列出所有查重超过</w:t>
      </w:r>
      <w:r>
        <w:t>30%</w:t>
      </w:r>
      <w:r>
        <w:rPr>
          <w:rFonts w:hint="eastAsia"/>
        </w:rPr>
        <w:t>的学生名单，在拟通过学生左侧的单选框内打勾后点击“通过”即可。如需说明，可在末列文本框内留下简短说明后一并提交。</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2"/>
        </w:numPr>
        <w:ind w:firstLineChars="0"/>
      </w:pPr>
      <w:r>
        <w:rPr>
          <w:rFonts w:hint="eastAsia"/>
        </w:rPr>
        <w:t>设置通过后的学生，“是否通过”一列将显示“通过”字样。</w:t>
      </w:r>
    </w:p>
    <w:p w:rsidR="00AE223F" w:rsidRDefault="00AE223F" w:rsidP="001B61F7">
      <w:pPr>
        <w:pStyle w:val="ListParagraph"/>
        <w:numPr>
          <w:ilvl w:val="0"/>
          <w:numId w:val="22"/>
        </w:numPr>
        <w:ind w:firstLineChars="0"/>
      </w:pPr>
      <w:r>
        <w:rPr>
          <w:rFonts w:hint="eastAsia"/>
        </w:rPr>
        <w:t>未设置通过后的学生，“是否通过”一列将显示为空。</w:t>
      </w:r>
    </w:p>
    <w:p w:rsidR="00AE223F" w:rsidRPr="00D107B8" w:rsidRDefault="00AE223F" w:rsidP="001B61F7"/>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维护答辩公告</w:t>
      </w:r>
    </w:p>
    <w:p w:rsidR="00AE223F" w:rsidRDefault="00AE223F" w:rsidP="001B61F7">
      <w:pPr>
        <w:pStyle w:val="ListParagraph"/>
        <w:ind w:firstLine="31680"/>
      </w:pPr>
      <w:r>
        <w:rPr>
          <w:rFonts w:hint="eastAsia"/>
        </w:rPr>
        <w:t>菜单：毕业和学位管理</w:t>
      </w:r>
      <w:r>
        <w:t>-</w:t>
      </w:r>
      <w:r>
        <w:rPr>
          <w:rFonts w:hint="eastAsia"/>
        </w:rPr>
        <w:t>答辩公告维护</w:t>
      </w:r>
    </w:p>
    <w:p w:rsidR="00AE223F" w:rsidRDefault="00AE223F" w:rsidP="001B61F7">
      <w:pPr>
        <w:pStyle w:val="ListParagraph"/>
        <w:ind w:firstLine="31680"/>
      </w:pPr>
      <w:r>
        <w:rPr>
          <w:rFonts w:hint="eastAsia"/>
        </w:rPr>
        <w:t>步骤：</w:t>
      </w:r>
      <w:r>
        <w:t>1</w:t>
      </w:r>
      <w:r>
        <w:rPr>
          <w:rFonts w:hint="eastAsia"/>
        </w:rPr>
        <w:t>）点击菜单，在右侧界面中点击“添加答辩公告”按钮进入答辩公告添加页面。</w:t>
      </w:r>
    </w:p>
    <w:p w:rsidR="00AE223F" w:rsidRDefault="00AE223F" w:rsidP="001B61F7">
      <w:pPr>
        <w:pStyle w:val="ListParagraph"/>
        <w:ind w:firstLineChars="500" w:firstLine="31680"/>
      </w:pPr>
      <w:r>
        <w:rPr>
          <w:rFonts w:hint="eastAsia"/>
        </w:rPr>
        <w:t>填写“</w:t>
      </w:r>
      <w:r w:rsidRPr="0061280B">
        <w:rPr>
          <w:rFonts w:hint="eastAsia"/>
        </w:rPr>
        <w:t>答辩公告名称”、“答辩时间”、“答辩地点”；</w:t>
      </w:r>
    </w:p>
    <w:p w:rsidR="00AE223F" w:rsidRDefault="00AE223F" w:rsidP="001B61F7">
      <w:pPr>
        <w:pStyle w:val="ListParagraph"/>
        <w:ind w:leftChars="500" w:left="31680" w:firstLineChars="0" w:firstLine="0"/>
      </w:pPr>
      <w:r>
        <w:t>2</w:t>
      </w:r>
      <w:r>
        <w:rPr>
          <w:rFonts w:hint="eastAsia"/>
        </w:rPr>
        <w:t>）</w:t>
      </w:r>
      <w:r w:rsidRPr="0061280B">
        <w:rPr>
          <w:rFonts w:hint="eastAsia"/>
        </w:rPr>
        <w:t>点击答辩主席一列中的黄色文件夹图标，查询到人员后点击人员姓名超链接添加答辩主席；</w:t>
      </w:r>
    </w:p>
    <w:p w:rsidR="00AE223F" w:rsidRDefault="00AE223F" w:rsidP="001B61F7">
      <w:pPr>
        <w:pStyle w:val="ListParagraph"/>
        <w:ind w:leftChars="500" w:left="31680" w:firstLineChars="0" w:firstLine="0"/>
      </w:pPr>
      <w:r>
        <w:t>3</w:t>
      </w:r>
      <w:r>
        <w:rPr>
          <w:rFonts w:hint="eastAsia"/>
        </w:rPr>
        <w:t>）</w:t>
      </w:r>
      <w:r w:rsidRPr="0061280B">
        <w:rPr>
          <w:rFonts w:hint="eastAsia"/>
        </w:rPr>
        <w:t>点击答辩委员右下角“添加答辩委员”按钮可以依次添加答辩委员；</w:t>
      </w:r>
    </w:p>
    <w:p w:rsidR="00AE223F" w:rsidRDefault="00AE223F" w:rsidP="001B61F7">
      <w:pPr>
        <w:pStyle w:val="ListParagraph"/>
        <w:ind w:leftChars="500" w:left="31680" w:firstLineChars="0" w:firstLine="0"/>
      </w:pPr>
      <w:r>
        <w:t>4</w:t>
      </w:r>
      <w:r>
        <w:rPr>
          <w:rFonts w:hint="eastAsia"/>
        </w:rPr>
        <w:t>）</w:t>
      </w:r>
      <w:r w:rsidRPr="0061280B">
        <w:rPr>
          <w:rFonts w:hint="eastAsia"/>
        </w:rPr>
        <w:t>点击答辩秘书一列中的黄色文件夹图标，查询到人员后点击人员姓名超链接添加答辩秘书。</w:t>
      </w:r>
    </w:p>
    <w:p w:rsidR="00AE223F" w:rsidRDefault="00AE223F" w:rsidP="001B61F7">
      <w:pPr>
        <w:pStyle w:val="ListParagraph"/>
        <w:ind w:leftChars="500" w:left="31680" w:firstLineChars="0" w:firstLine="0"/>
      </w:pPr>
      <w:r>
        <w:t>5</w:t>
      </w:r>
      <w:r>
        <w:rPr>
          <w:rFonts w:hint="eastAsia"/>
        </w:rPr>
        <w:t>）添加完毕后，点击最下端“提交”按钮，答辩公告创建成功。答辩公告创建成功后，系统将自动为该答辩组生成一个唯一的答辩编号。</w:t>
      </w:r>
    </w:p>
    <w:p w:rsidR="00AE223F" w:rsidRDefault="00AE223F" w:rsidP="001B61F7">
      <w:pPr>
        <w:pStyle w:val="ListParagraph"/>
        <w:ind w:leftChars="500" w:left="31680" w:firstLineChars="0" w:firstLine="0"/>
      </w:pPr>
      <w:r>
        <w:t>6</w:t>
      </w:r>
      <w:r>
        <w:rPr>
          <w:rFonts w:hint="eastAsia"/>
        </w:rPr>
        <w:t>）点击“下载学生答辩组模板”按钮，将学生学号、答辩编号填入后倒入系统，可以为答辩组添加学生。</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3"/>
        </w:numPr>
        <w:ind w:firstLineChars="0"/>
      </w:pPr>
      <w:r>
        <w:rPr>
          <w:rFonts w:hint="eastAsia"/>
        </w:rPr>
        <w:t>答辩主席需要是提前添加好的校外人员。</w:t>
      </w:r>
    </w:p>
    <w:p w:rsidR="00AE223F" w:rsidRDefault="00AE223F" w:rsidP="001B61F7">
      <w:pPr>
        <w:pStyle w:val="ListParagraph"/>
        <w:numPr>
          <w:ilvl w:val="0"/>
          <w:numId w:val="23"/>
        </w:numPr>
        <w:ind w:firstLineChars="0"/>
      </w:pPr>
      <w:r>
        <w:rPr>
          <w:rFonts w:hint="eastAsia"/>
        </w:rPr>
        <w:t>答辩委员必须是副高级以上职称。</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查看答辩公告</w:t>
      </w:r>
    </w:p>
    <w:p w:rsidR="00AE223F" w:rsidRDefault="00AE223F" w:rsidP="001B61F7">
      <w:pPr>
        <w:pStyle w:val="ListParagraph"/>
        <w:ind w:firstLine="31680"/>
      </w:pPr>
      <w:r>
        <w:rPr>
          <w:rFonts w:hint="eastAsia"/>
        </w:rPr>
        <w:t>菜单：毕业和学位管理</w:t>
      </w:r>
      <w:r>
        <w:t>-</w:t>
      </w:r>
      <w:r>
        <w:rPr>
          <w:rFonts w:hint="eastAsia"/>
        </w:rPr>
        <w:t>答辩公告维护</w:t>
      </w:r>
    </w:p>
    <w:p w:rsidR="00AE223F" w:rsidRDefault="00AE223F" w:rsidP="001B61F7">
      <w:pPr>
        <w:pStyle w:val="ListParagraph"/>
        <w:ind w:firstLine="31680"/>
      </w:pPr>
      <w:r>
        <w:rPr>
          <w:rFonts w:hint="eastAsia"/>
        </w:rPr>
        <w:t>步骤：</w:t>
      </w:r>
      <w:r>
        <w:t>1</w:t>
      </w:r>
      <w:r>
        <w:rPr>
          <w:rFonts w:hint="eastAsia"/>
        </w:rPr>
        <w:t>）点击菜单，在右侧界面中点击“查询”按钮，可以查看所有已经创建的答辩公告。点击答辩公告末列的“查看修改”超链接，可以查看答辩公告详细内容，并可以对答辩主席、答辩委员、答辩秘书、答辩学生、答辩时间和地点等内容进行修改。</w:t>
      </w:r>
    </w:p>
    <w:p w:rsidR="00AE223F" w:rsidRDefault="00AE223F" w:rsidP="001B61F7">
      <w:pPr>
        <w:pStyle w:val="ListParagraph"/>
        <w:ind w:firstLine="31680"/>
      </w:pPr>
      <w:r>
        <w:rPr>
          <w:rFonts w:hint="eastAsia"/>
        </w:rPr>
        <w:t>说明：</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导入论文评审结果</w:t>
      </w:r>
    </w:p>
    <w:p w:rsidR="00AE223F" w:rsidRDefault="00AE223F" w:rsidP="001B61F7">
      <w:pPr>
        <w:pStyle w:val="ListParagraph"/>
        <w:ind w:firstLine="31680"/>
      </w:pPr>
      <w:r>
        <w:rPr>
          <w:rFonts w:hint="eastAsia"/>
        </w:rPr>
        <w:t>菜单：毕业和学位管理</w:t>
      </w:r>
      <w:r>
        <w:t>-</w:t>
      </w:r>
      <w:r>
        <w:rPr>
          <w:rFonts w:hint="eastAsia"/>
        </w:rPr>
        <w:t>评阅答辩成绩维护</w:t>
      </w:r>
    </w:p>
    <w:p w:rsidR="00AE223F" w:rsidRDefault="00AE223F" w:rsidP="001B61F7">
      <w:pPr>
        <w:pStyle w:val="ListParagraph"/>
        <w:ind w:firstLine="31680"/>
      </w:pPr>
      <w:r>
        <w:rPr>
          <w:rFonts w:hint="eastAsia"/>
        </w:rPr>
        <w:t>步骤：点击菜单，在右侧界面中点击“</w:t>
      </w:r>
      <w:hyperlink r:id="rId33" w:history="1">
        <w:r w:rsidRPr="00E41AA8">
          <w:rPr>
            <w:rFonts w:hint="eastAsia"/>
          </w:rPr>
          <w:t>评阅成绩导入模板</w:t>
        </w:r>
      </w:hyperlink>
      <w:r>
        <w:rPr>
          <w:rFonts w:hint="eastAsia"/>
        </w:rPr>
        <w:t>”超链接下载评阅成绩导入模板，在模板内填入所需信息后导入系统即可。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4"/>
        </w:numPr>
        <w:ind w:firstLineChars="0"/>
      </w:pPr>
      <w:r>
        <w:rPr>
          <w:rFonts w:hint="eastAsia"/>
        </w:rPr>
        <w:t>模板默认为</w:t>
      </w:r>
      <w:r>
        <w:t>Excel 97-2003</w:t>
      </w:r>
      <w:r>
        <w:rPr>
          <w:rFonts w:hint="eastAsia"/>
        </w:rPr>
        <w:t>格式。</w:t>
      </w:r>
    </w:p>
    <w:p w:rsidR="00AE223F" w:rsidRDefault="00AE223F" w:rsidP="001B61F7">
      <w:pPr>
        <w:pStyle w:val="ListParagraph"/>
        <w:numPr>
          <w:ilvl w:val="0"/>
          <w:numId w:val="24"/>
        </w:numPr>
        <w:ind w:firstLineChars="0"/>
      </w:pPr>
      <w:r>
        <w:rPr>
          <w:rFonts w:hint="eastAsia"/>
        </w:rPr>
        <w:t>模板内的内容请确保为文本格式。</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导入论文查重结果</w:t>
      </w:r>
    </w:p>
    <w:p w:rsidR="00AE223F" w:rsidRDefault="00AE223F" w:rsidP="001B61F7">
      <w:pPr>
        <w:pStyle w:val="ListParagraph"/>
        <w:ind w:firstLine="31680"/>
      </w:pPr>
      <w:r>
        <w:rPr>
          <w:rFonts w:hint="eastAsia"/>
        </w:rPr>
        <w:t>菜单：毕业和学位管理</w:t>
      </w:r>
      <w:r>
        <w:t>-</w:t>
      </w:r>
      <w:r>
        <w:rPr>
          <w:rFonts w:hint="eastAsia"/>
        </w:rPr>
        <w:t>评阅答辩成绩维护</w:t>
      </w:r>
    </w:p>
    <w:p w:rsidR="00AE223F" w:rsidRDefault="00AE223F" w:rsidP="001B61F7">
      <w:pPr>
        <w:pStyle w:val="ListParagraph"/>
        <w:ind w:firstLine="31680"/>
      </w:pPr>
      <w:r>
        <w:rPr>
          <w:rFonts w:hint="eastAsia"/>
        </w:rPr>
        <w:t>步骤：点击菜单，在右侧界面中点击“</w:t>
      </w:r>
      <w:hyperlink r:id="rId34" w:history="1">
        <w:r w:rsidRPr="002210B8">
          <w:rPr>
            <w:rFonts w:hint="eastAsia"/>
          </w:rPr>
          <w:t>检测结果导入模板</w:t>
        </w:r>
      </w:hyperlink>
      <w:r>
        <w:rPr>
          <w:rFonts w:hint="eastAsia"/>
        </w:rPr>
        <w:t>”超链接下载查重结果导入模板，在模板内填入所需信息后导入系统即可。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5"/>
        </w:numPr>
        <w:ind w:firstLineChars="0"/>
      </w:pPr>
      <w:r>
        <w:rPr>
          <w:rFonts w:hint="eastAsia"/>
        </w:rPr>
        <w:t>模板默认为</w:t>
      </w:r>
      <w:r>
        <w:t>Excel 97-2003</w:t>
      </w:r>
      <w:r>
        <w:rPr>
          <w:rFonts w:hint="eastAsia"/>
        </w:rPr>
        <w:t>格式。</w:t>
      </w:r>
    </w:p>
    <w:p w:rsidR="00AE223F" w:rsidRDefault="00AE223F" w:rsidP="001B61F7">
      <w:pPr>
        <w:pStyle w:val="ListParagraph"/>
        <w:numPr>
          <w:ilvl w:val="0"/>
          <w:numId w:val="25"/>
        </w:numPr>
        <w:ind w:firstLineChars="0"/>
      </w:pPr>
      <w:r>
        <w:rPr>
          <w:rFonts w:hint="eastAsia"/>
        </w:rPr>
        <w:t>模板内的内容请确保为文本格式。</w:t>
      </w:r>
    </w:p>
    <w:p w:rsidR="00AE223F" w:rsidRDefault="00AE223F" w:rsidP="001B61F7">
      <w:pPr>
        <w:pStyle w:val="ListParagraph"/>
        <w:numPr>
          <w:ilvl w:val="0"/>
          <w:numId w:val="25"/>
        </w:numPr>
        <w:ind w:firstLineChars="0"/>
      </w:pPr>
      <w:r>
        <w:rPr>
          <w:rFonts w:hint="eastAsia"/>
        </w:rPr>
        <w:t>如果学生通过系统提交查重论文，学院秘书也通过系统下载查重论文并提交知网检测，则可以从知网检测系统中自动生成检测结果汇总表（</w:t>
      </w:r>
      <w:r>
        <w:t>excel</w:t>
      </w:r>
      <w:r>
        <w:rPr>
          <w:rFonts w:hint="eastAsia"/>
        </w:rPr>
        <w:t>格式），并将篇名和复制比结果拷入模板即可。</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导入答辩成绩</w:t>
      </w:r>
    </w:p>
    <w:p w:rsidR="00AE223F" w:rsidRDefault="00AE223F" w:rsidP="001B61F7">
      <w:pPr>
        <w:pStyle w:val="ListParagraph"/>
        <w:ind w:firstLine="31680"/>
      </w:pPr>
      <w:r>
        <w:rPr>
          <w:rFonts w:hint="eastAsia"/>
        </w:rPr>
        <w:t>菜单：毕业和学位管理</w:t>
      </w:r>
      <w:r>
        <w:t>-</w:t>
      </w:r>
      <w:r>
        <w:rPr>
          <w:rFonts w:hint="eastAsia"/>
        </w:rPr>
        <w:t>评阅答辩成绩维护</w:t>
      </w:r>
    </w:p>
    <w:p w:rsidR="00AE223F" w:rsidRDefault="00AE223F" w:rsidP="001B61F7">
      <w:pPr>
        <w:pStyle w:val="ListParagraph"/>
        <w:ind w:firstLine="31680"/>
      </w:pPr>
      <w:r>
        <w:rPr>
          <w:rFonts w:hint="eastAsia"/>
        </w:rPr>
        <w:t>步骤：点击菜单，在右侧界面中点击“</w:t>
      </w:r>
      <w:hyperlink r:id="rId35" w:history="1">
        <w:r w:rsidRPr="00277591">
          <w:rPr>
            <w:rFonts w:hint="eastAsia"/>
          </w:rPr>
          <w:t>答辩成绩导入模板</w:t>
        </w:r>
      </w:hyperlink>
      <w:r>
        <w:rPr>
          <w:rFonts w:hint="eastAsia"/>
        </w:rPr>
        <w:t>”超链接下载查重结果导入模板，在模板内填入所需信息后导入系统即可。</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6"/>
        </w:numPr>
        <w:ind w:firstLineChars="0"/>
      </w:pPr>
      <w:r>
        <w:rPr>
          <w:rFonts w:hint="eastAsia"/>
        </w:rPr>
        <w:t>模板默认为</w:t>
      </w:r>
      <w:r>
        <w:t>Excel 97-2003</w:t>
      </w:r>
      <w:r>
        <w:rPr>
          <w:rFonts w:hint="eastAsia"/>
        </w:rPr>
        <w:t>格式。</w:t>
      </w:r>
    </w:p>
    <w:p w:rsidR="00AE223F" w:rsidRDefault="00AE223F" w:rsidP="001B61F7">
      <w:pPr>
        <w:pStyle w:val="ListParagraph"/>
        <w:numPr>
          <w:ilvl w:val="0"/>
          <w:numId w:val="26"/>
        </w:numPr>
        <w:ind w:firstLineChars="0"/>
      </w:pPr>
      <w:r>
        <w:rPr>
          <w:rFonts w:hint="eastAsia"/>
        </w:rPr>
        <w:t>模板内的内容请确保为文本格式。</w:t>
      </w:r>
    </w:p>
    <w:p w:rsidR="00AE223F" w:rsidRDefault="00AE223F" w:rsidP="001B61F7">
      <w:pPr>
        <w:pStyle w:val="ListParagraph"/>
        <w:numPr>
          <w:ilvl w:val="0"/>
          <w:numId w:val="26"/>
        </w:numPr>
        <w:ind w:firstLineChars="0"/>
      </w:pPr>
      <w:r>
        <w:rPr>
          <w:rFonts w:hint="eastAsia"/>
        </w:rPr>
        <w:t>如果采取在线答辩方式，答辩结果、成绩、答辩决议等将自动进入系统，不再需要手工导入。</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查看学位论文评阅结果、查重结果、答辩成绩</w:t>
      </w:r>
    </w:p>
    <w:p w:rsidR="00AE223F" w:rsidRDefault="00AE223F" w:rsidP="001B61F7">
      <w:pPr>
        <w:pStyle w:val="ListParagraph"/>
        <w:ind w:firstLine="31680"/>
      </w:pPr>
      <w:r>
        <w:rPr>
          <w:rFonts w:hint="eastAsia"/>
        </w:rPr>
        <w:t>菜单：毕业和学位管理</w:t>
      </w:r>
      <w:r>
        <w:t>-</w:t>
      </w:r>
      <w:r>
        <w:rPr>
          <w:rFonts w:hint="eastAsia"/>
        </w:rPr>
        <w:t>评阅答辩成绩维护</w:t>
      </w:r>
    </w:p>
    <w:p w:rsidR="00AE223F" w:rsidRDefault="00AE223F" w:rsidP="001B61F7">
      <w:pPr>
        <w:pStyle w:val="ListParagraph"/>
        <w:ind w:firstLine="31680"/>
      </w:pPr>
      <w:r>
        <w:rPr>
          <w:rFonts w:hint="eastAsia"/>
        </w:rPr>
        <w:t>步骤：点击菜单，在右侧界面中点击“</w:t>
      </w:r>
      <w:hyperlink r:id="rId36" w:history="1">
        <w:r>
          <w:rPr>
            <w:rFonts w:hint="eastAsia"/>
          </w:rPr>
          <w:t>查询</w:t>
        </w:r>
      </w:hyperlink>
      <w:r>
        <w:rPr>
          <w:rFonts w:hint="eastAsia"/>
        </w:rPr>
        <w:t>”按钮，可以查看学生学位论文评阅结果、查重结果和答辩成绩。</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7"/>
        </w:numPr>
        <w:ind w:firstLineChars="0"/>
      </w:pPr>
      <w:r>
        <w:rPr>
          <w:rFonts w:hint="eastAsia"/>
        </w:rPr>
        <w:t>数据导入系统后，才能查询。</w:t>
      </w:r>
    </w:p>
    <w:p w:rsidR="00AE223F" w:rsidRDefault="00AE223F" w:rsidP="001B61F7">
      <w:pPr>
        <w:pStyle w:val="ListParagraph"/>
        <w:numPr>
          <w:ilvl w:val="0"/>
          <w:numId w:val="27"/>
        </w:numPr>
        <w:ind w:firstLineChars="0"/>
      </w:pPr>
      <w:r>
        <w:rPr>
          <w:rFonts w:hint="eastAsia"/>
        </w:rPr>
        <w:t>学校匿名评阅、学院正式评审结果均可查看。</w:t>
      </w:r>
    </w:p>
    <w:p w:rsidR="00AE223F" w:rsidRPr="00E547DA" w:rsidRDefault="00AE223F" w:rsidP="001B61F7">
      <w:pPr>
        <w:pStyle w:val="Heading2"/>
        <w:numPr>
          <w:ilvl w:val="0"/>
          <w:numId w:val="14"/>
        </w:numPr>
        <w:ind w:left="426"/>
        <w:rPr>
          <w:sz w:val="24"/>
          <w:szCs w:val="24"/>
        </w:rPr>
      </w:pPr>
      <w:r>
        <w:rPr>
          <w:rFonts w:hint="eastAsia"/>
          <w:sz w:val="24"/>
          <w:szCs w:val="24"/>
        </w:rPr>
        <w:t>答辩</w:t>
      </w:r>
      <w:r w:rsidRPr="00E547DA">
        <w:rPr>
          <w:rFonts w:hint="eastAsia"/>
          <w:sz w:val="24"/>
          <w:szCs w:val="24"/>
        </w:rPr>
        <w:t>秘书</w:t>
      </w:r>
      <w:r>
        <w:rPr>
          <w:rFonts w:hint="eastAsia"/>
          <w:sz w:val="24"/>
          <w:szCs w:val="24"/>
        </w:rPr>
        <w:t>查看答辩公告</w:t>
      </w:r>
    </w:p>
    <w:p w:rsidR="00AE223F" w:rsidRDefault="00AE223F" w:rsidP="001B61F7">
      <w:pPr>
        <w:pStyle w:val="ListParagraph"/>
        <w:ind w:firstLine="31680"/>
      </w:pPr>
      <w:r>
        <w:rPr>
          <w:rFonts w:hint="eastAsia"/>
        </w:rPr>
        <w:t>菜单：毕业和学位管理</w:t>
      </w:r>
      <w:r>
        <w:t>-</w:t>
      </w:r>
      <w:r>
        <w:rPr>
          <w:rFonts w:hint="eastAsia"/>
        </w:rPr>
        <w:t>答辩公告查看</w:t>
      </w:r>
    </w:p>
    <w:p w:rsidR="00AE223F" w:rsidRDefault="00AE223F" w:rsidP="001B61F7">
      <w:pPr>
        <w:pStyle w:val="ListParagraph"/>
        <w:ind w:firstLine="31680"/>
      </w:pPr>
      <w:r>
        <w:rPr>
          <w:rFonts w:hint="eastAsia"/>
        </w:rPr>
        <w:t>步骤：点击菜单，在右侧界面中将显示与该答辩秘书相关的答辩公告。</w:t>
      </w:r>
    </w:p>
    <w:p w:rsidR="00AE223F" w:rsidRDefault="00AE223F" w:rsidP="001B61F7">
      <w:pPr>
        <w:pStyle w:val="ListParagraph"/>
        <w:ind w:firstLine="31680"/>
      </w:pPr>
      <w:r>
        <w:rPr>
          <w:rFonts w:hint="eastAsia"/>
        </w:rPr>
        <w:t>说明：</w:t>
      </w:r>
    </w:p>
    <w:p w:rsidR="00AE223F" w:rsidRPr="00E547DA" w:rsidRDefault="00AE223F" w:rsidP="001B61F7">
      <w:pPr>
        <w:pStyle w:val="Heading2"/>
        <w:numPr>
          <w:ilvl w:val="0"/>
          <w:numId w:val="14"/>
        </w:numPr>
        <w:ind w:left="426"/>
        <w:rPr>
          <w:sz w:val="24"/>
          <w:szCs w:val="24"/>
        </w:rPr>
      </w:pPr>
      <w:r>
        <w:rPr>
          <w:rFonts w:hint="eastAsia"/>
          <w:sz w:val="24"/>
          <w:szCs w:val="24"/>
        </w:rPr>
        <w:t>答辩</w:t>
      </w:r>
      <w:r w:rsidRPr="00E547DA">
        <w:rPr>
          <w:rFonts w:hint="eastAsia"/>
          <w:sz w:val="24"/>
          <w:szCs w:val="24"/>
        </w:rPr>
        <w:t>秘书</w:t>
      </w:r>
      <w:r>
        <w:rPr>
          <w:rFonts w:hint="eastAsia"/>
          <w:sz w:val="24"/>
          <w:szCs w:val="24"/>
        </w:rPr>
        <w:t>组织现场答辩</w:t>
      </w:r>
    </w:p>
    <w:p w:rsidR="00AE223F" w:rsidRDefault="00AE223F" w:rsidP="001B61F7">
      <w:pPr>
        <w:pStyle w:val="ListParagraph"/>
        <w:ind w:firstLine="31680"/>
      </w:pPr>
      <w:r>
        <w:rPr>
          <w:rFonts w:hint="eastAsia"/>
        </w:rPr>
        <w:t>菜单：毕业和学位管理</w:t>
      </w:r>
      <w:r>
        <w:t>-</w:t>
      </w:r>
      <w:r>
        <w:rPr>
          <w:rFonts w:hint="eastAsia"/>
        </w:rPr>
        <w:t>现场答辩</w:t>
      </w:r>
    </w:p>
    <w:p w:rsidR="00AE223F" w:rsidRDefault="00AE223F" w:rsidP="001B61F7">
      <w:pPr>
        <w:pStyle w:val="ListParagraph"/>
        <w:ind w:firstLine="31680"/>
      </w:pPr>
      <w:r>
        <w:rPr>
          <w:rFonts w:hint="eastAsia"/>
        </w:rPr>
        <w:t>步骤：点击菜单，在右侧界面中将显示各答辩组学生列表。点击某生末列“修改”超链接，可进入该生现场答辩界面。</w:t>
      </w:r>
    </w:p>
    <w:p w:rsidR="00AE223F" w:rsidRPr="006525F8" w:rsidRDefault="00AE223F" w:rsidP="001B61F7">
      <w:pPr>
        <w:pStyle w:val="ListParagraph"/>
        <w:ind w:firstLine="31680"/>
      </w:pPr>
      <w:r>
        <w:rPr>
          <w:rFonts w:hint="eastAsia"/>
        </w:rPr>
        <w:t>第一步：学生答辩完成后，将答辩问答整理成电子版后，可交由答辩秘书提交至“</w:t>
      </w:r>
      <w:r w:rsidRPr="006525F8">
        <w:rPr>
          <w:rFonts w:hint="eastAsia"/>
        </w:rPr>
        <w:t>学位论文答辩记录”文本框内。</w:t>
      </w:r>
    </w:p>
    <w:p w:rsidR="00AE223F" w:rsidRPr="00E15FD8" w:rsidRDefault="00AE223F" w:rsidP="001B61F7">
      <w:pPr>
        <w:pStyle w:val="ListParagraph"/>
        <w:ind w:firstLine="31680"/>
      </w:pPr>
      <w:r w:rsidRPr="006525F8">
        <w:rPr>
          <w:rFonts w:hint="eastAsia"/>
        </w:rPr>
        <w:t>第二步：</w:t>
      </w:r>
      <w:r>
        <w:rPr>
          <w:rFonts w:hint="eastAsia"/>
        </w:rPr>
        <w:t>答辩秘书可先在“</w:t>
      </w:r>
      <w:r w:rsidRPr="00E15FD8">
        <w:rPr>
          <w:rFonts w:hint="eastAsia"/>
        </w:rPr>
        <w:t>答辩委员会对学位论文及答辩情况的总体评价”中选择一项临时成绩，点击“答辩决议生成”按钮自动生成答辩决议。</w:t>
      </w:r>
    </w:p>
    <w:p w:rsidR="00AE223F" w:rsidRPr="00E15FD8" w:rsidRDefault="00AE223F" w:rsidP="001B61F7">
      <w:pPr>
        <w:pStyle w:val="ListParagraph"/>
        <w:ind w:firstLine="31680"/>
      </w:pPr>
      <w:r w:rsidRPr="00E15FD8">
        <w:rPr>
          <w:rFonts w:hint="eastAsia"/>
        </w:rPr>
        <w:t>第三步：点击“提交”按钮，将答辩记录和临时答辩决议提交至系统。（如学位论文答辩委员会决议为空时，无法提交）</w:t>
      </w:r>
    </w:p>
    <w:p w:rsidR="00AE223F" w:rsidRPr="00E15FD8" w:rsidRDefault="00AE223F" w:rsidP="001B61F7">
      <w:pPr>
        <w:pStyle w:val="ListParagraph"/>
        <w:ind w:firstLine="31680"/>
      </w:pPr>
      <w:r w:rsidRPr="00E15FD8">
        <w:rPr>
          <w:rFonts w:hint="eastAsia"/>
        </w:rPr>
        <w:t>第四步：答辩委员会讨论形成正式答辩成绩后，逐个为学生修改</w:t>
      </w:r>
      <w:r>
        <w:rPr>
          <w:rFonts w:hint="eastAsia"/>
        </w:rPr>
        <w:t>“</w:t>
      </w:r>
      <w:r w:rsidRPr="00E15FD8">
        <w:rPr>
          <w:rFonts w:hint="eastAsia"/>
        </w:rPr>
        <w:t>答辩委员会对学位论文及答辩情况的总体评价”中选择的临时成绩，再次点击“答辩决议生成”按钮，自动生成正式答辩决议（正式答辩决议将自动覆盖临时答辩决议）。</w:t>
      </w:r>
    </w:p>
    <w:p w:rsidR="00AE223F" w:rsidRPr="00E15FD8" w:rsidRDefault="00AE223F" w:rsidP="001B61F7">
      <w:pPr>
        <w:pStyle w:val="ListParagraph"/>
        <w:ind w:firstLine="31680"/>
      </w:pPr>
      <w:r w:rsidRPr="00E15FD8">
        <w:rPr>
          <w:rFonts w:hint="eastAsia"/>
        </w:rPr>
        <w:t>第五步：点击“提交”按钮，将正式答辩决议提交至系统。</w:t>
      </w:r>
    </w:p>
    <w:p w:rsidR="00AE223F" w:rsidRDefault="00AE223F" w:rsidP="001B61F7">
      <w:pPr>
        <w:pStyle w:val="ListParagraph"/>
        <w:ind w:firstLine="31680"/>
      </w:pPr>
      <w:r>
        <w:rPr>
          <w:rFonts w:hint="eastAsia"/>
        </w:rPr>
        <w:t>答辩秘书可以使用现场答辩界面顶端按钮，实现《论文检测申请表》、《学位申请书》、《学位审批书》、《答辩记录纸》、《毕业审批表》等文档的生成和打印。</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8"/>
        </w:numPr>
        <w:ind w:firstLineChars="0"/>
      </w:pPr>
      <w:r>
        <w:rPr>
          <w:rFonts w:hint="eastAsia"/>
        </w:rPr>
        <w:t>所有文档均生成为</w:t>
      </w:r>
      <w:r>
        <w:t>pdf</w:t>
      </w:r>
      <w:r>
        <w:rPr>
          <w:rFonts w:hint="eastAsia"/>
        </w:rPr>
        <w:t>格式。</w:t>
      </w:r>
    </w:p>
    <w:p w:rsidR="00AE223F" w:rsidRDefault="00AE223F" w:rsidP="001B61F7">
      <w:pPr>
        <w:pStyle w:val="ListParagraph"/>
        <w:numPr>
          <w:ilvl w:val="0"/>
          <w:numId w:val="28"/>
        </w:numPr>
        <w:ind w:firstLineChars="0"/>
      </w:pPr>
      <w:r>
        <w:rPr>
          <w:rFonts w:hint="eastAsia"/>
        </w:rPr>
        <w:t>答辩秘书生成《论文检测申请表》前，需要导师审核查重论文并审核通过。</w:t>
      </w:r>
      <w:r>
        <w:t xml:space="preserve"> </w:t>
      </w:r>
    </w:p>
    <w:p w:rsidR="00AE223F" w:rsidRDefault="00AE223F" w:rsidP="001B61F7">
      <w:pPr>
        <w:pStyle w:val="ListParagraph"/>
        <w:numPr>
          <w:ilvl w:val="0"/>
          <w:numId w:val="28"/>
        </w:numPr>
        <w:ind w:firstLineChars="0"/>
      </w:pPr>
      <w:r>
        <w:rPr>
          <w:rFonts w:hint="eastAsia"/>
        </w:rPr>
        <w:t>答辩秘书生成《学位申请书》前，需要导师先填写“导师指导意见和学术评价”。</w:t>
      </w:r>
    </w:p>
    <w:p w:rsidR="00AE223F" w:rsidRDefault="00AE223F" w:rsidP="001B61F7">
      <w:pPr>
        <w:pStyle w:val="ListParagraph"/>
        <w:numPr>
          <w:ilvl w:val="0"/>
          <w:numId w:val="28"/>
        </w:numPr>
        <w:ind w:firstLineChars="0"/>
      </w:pPr>
      <w:r>
        <w:rPr>
          <w:rFonts w:hint="eastAsia"/>
        </w:rPr>
        <w:t>《答辩记录纸》打印前，需要学生或答辩秘书在答辩现场先行提交答辩问答。</w:t>
      </w:r>
    </w:p>
    <w:p w:rsidR="00AE223F" w:rsidRDefault="00AE223F" w:rsidP="001B61F7">
      <w:pPr>
        <w:pStyle w:val="ListParagraph"/>
        <w:numPr>
          <w:ilvl w:val="0"/>
          <w:numId w:val="28"/>
        </w:numPr>
        <w:ind w:firstLineChars="0"/>
      </w:pPr>
      <w:r>
        <w:rPr>
          <w:rFonts w:hint="eastAsia"/>
        </w:rPr>
        <w:t>《答辩审批书》打印前，需要答辩委员会确定答辩成绩，并由答辩秘书在系统内提交答辩成绩和正式答辩决议。</w:t>
      </w:r>
    </w:p>
    <w:p w:rsidR="00AE223F" w:rsidRPr="00E547DA" w:rsidRDefault="00AE223F" w:rsidP="001B61F7">
      <w:pPr>
        <w:pStyle w:val="Heading2"/>
        <w:numPr>
          <w:ilvl w:val="0"/>
          <w:numId w:val="14"/>
        </w:numPr>
        <w:ind w:left="426"/>
        <w:rPr>
          <w:sz w:val="24"/>
          <w:szCs w:val="24"/>
        </w:rPr>
      </w:pPr>
      <w:r w:rsidRPr="00E547DA">
        <w:rPr>
          <w:rFonts w:hint="eastAsia"/>
          <w:sz w:val="24"/>
          <w:szCs w:val="24"/>
        </w:rPr>
        <w:t>研究生秘书</w:t>
      </w:r>
      <w:r>
        <w:rPr>
          <w:rFonts w:hint="eastAsia"/>
          <w:sz w:val="24"/>
          <w:szCs w:val="24"/>
        </w:rPr>
        <w:t>、答辩助理组织现场答辩</w:t>
      </w:r>
    </w:p>
    <w:p w:rsidR="00AE223F" w:rsidRDefault="00AE223F" w:rsidP="001B61F7">
      <w:pPr>
        <w:pStyle w:val="ListParagraph"/>
        <w:ind w:firstLine="31680"/>
      </w:pPr>
      <w:r>
        <w:rPr>
          <w:rFonts w:hint="eastAsia"/>
        </w:rPr>
        <w:t>菜单：毕业和学位管理</w:t>
      </w:r>
      <w:r>
        <w:t>-</w:t>
      </w:r>
      <w:r>
        <w:rPr>
          <w:rFonts w:hint="eastAsia"/>
        </w:rPr>
        <w:t>答辩公告维护</w:t>
      </w:r>
    </w:p>
    <w:p w:rsidR="00AE223F" w:rsidRDefault="00AE223F" w:rsidP="001B61F7">
      <w:pPr>
        <w:pStyle w:val="ListParagraph"/>
        <w:ind w:firstLine="31680"/>
      </w:pPr>
      <w:r>
        <w:rPr>
          <w:rFonts w:hint="eastAsia"/>
        </w:rPr>
        <w:t>步骤：点击菜单，在右侧界面中点击“</w:t>
      </w:r>
      <w:hyperlink r:id="rId37" w:history="1">
        <w:r>
          <w:rPr>
            <w:rFonts w:hint="eastAsia"/>
          </w:rPr>
          <w:t>查询</w:t>
        </w:r>
      </w:hyperlink>
      <w:r>
        <w:rPr>
          <w:rFonts w:hint="eastAsia"/>
        </w:rPr>
        <w:t>”按钮，可以查询出提前创建好的各答辩组。点击某答辩组末列的“查看修改”超链接可以进入该答辩组详细情况界面。答辩组详细情况界面中将会显示本组答辩学生列表，点击某生姓名超链接，可以进入该生现场答辩界面。</w:t>
      </w:r>
    </w:p>
    <w:p w:rsidR="00AE223F" w:rsidRDefault="00AE223F" w:rsidP="001B61F7">
      <w:pPr>
        <w:pStyle w:val="ListParagraph"/>
        <w:ind w:firstLine="31680"/>
      </w:pPr>
      <w:r>
        <w:rPr>
          <w:rFonts w:hint="eastAsia"/>
        </w:rPr>
        <w:t>说明：</w:t>
      </w:r>
    </w:p>
    <w:p w:rsidR="00AE223F" w:rsidRDefault="00AE223F" w:rsidP="001B61F7">
      <w:pPr>
        <w:pStyle w:val="ListParagraph"/>
        <w:numPr>
          <w:ilvl w:val="0"/>
          <w:numId w:val="29"/>
        </w:numPr>
        <w:ind w:firstLineChars="0"/>
      </w:pPr>
      <w:r>
        <w:rPr>
          <w:rFonts w:hint="eastAsia"/>
        </w:rPr>
        <w:t>所有功能说明与答辩秘书组织现场答辩相同。</w:t>
      </w:r>
    </w:p>
    <w:p w:rsidR="00AE223F" w:rsidRPr="00D107B8" w:rsidRDefault="00AE223F" w:rsidP="001B61F7"/>
    <w:p w:rsidR="00AE223F" w:rsidRPr="002467E9" w:rsidRDefault="00AE223F" w:rsidP="00754D88">
      <w:pPr>
        <w:rPr>
          <w:b/>
          <w:sz w:val="24"/>
          <w:szCs w:val="24"/>
        </w:rPr>
      </w:pPr>
    </w:p>
    <w:p w:rsidR="00AE223F" w:rsidRPr="00622407" w:rsidRDefault="00AE223F" w:rsidP="00754D88"/>
    <w:p w:rsidR="00AE223F" w:rsidRPr="00A56DD0" w:rsidRDefault="00AE223F" w:rsidP="006B3B64">
      <w:pPr>
        <w:pStyle w:val="ListParagraph"/>
        <w:ind w:left="31680" w:hangingChars="154" w:firstLine="31680"/>
        <w:jc w:val="left"/>
      </w:pPr>
    </w:p>
    <w:sectPr w:rsidR="00AE223F" w:rsidRPr="00A56DD0" w:rsidSect="000043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23F" w:rsidRDefault="00AE223F" w:rsidP="00D108A4">
      <w:r>
        <w:separator/>
      </w:r>
    </w:p>
  </w:endnote>
  <w:endnote w:type="continuationSeparator" w:id="1">
    <w:p w:rsidR="00AE223F" w:rsidRDefault="00AE223F" w:rsidP="00D10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23F" w:rsidRDefault="00AE223F" w:rsidP="00D108A4">
      <w:r>
        <w:separator/>
      </w:r>
    </w:p>
  </w:footnote>
  <w:footnote w:type="continuationSeparator" w:id="1">
    <w:p w:rsidR="00AE223F" w:rsidRDefault="00AE223F" w:rsidP="00D10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2C1"/>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
    <w:nsid w:val="01C1019E"/>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
    <w:nsid w:val="05413A4C"/>
    <w:multiLevelType w:val="hybridMultilevel"/>
    <w:tmpl w:val="7F92A022"/>
    <w:lvl w:ilvl="0" w:tplc="B1965D6A">
      <w:start w:val="1"/>
      <w:numFmt w:val="decimal"/>
      <w:lvlText w:val="%1）"/>
      <w:lvlJc w:val="left"/>
      <w:pPr>
        <w:ind w:left="1072" w:hanging="360"/>
      </w:pPr>
      <w:rPr>
        <w:rFonts w:cs="Times New Roman" w:hint="default"/>
      </w:rPr>
    </w:lvl>
    <w:lvl w:ilvl="1" w:tplc="0409000F">
      <w:start w:val="1"/>
      <w:numFmt w:val="decimal"/>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5EC685F"/>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4">
    <w:nsid w:val="068C59EA"/>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5">
    <w:nsid w:val="10473571"/>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6">
    <w:nsid w:val="16A448F6"/>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7">
    <w:nsid w:val="1A9F76CB"/>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8">
    <w:nsid w:val="259E509D"/>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9">
    <w:nsid w:val="266B1D0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0">
    <w:nsid w:val="2E912AAD"/>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1">
    <w:nsid w:val="3AA75C1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2">
    <w:nsid w:val="3AB279BA"/>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3">
    <w:nsid w:val="3F7F309A"/>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4">
    <w:nsid w:val="4D2660B9"/>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5">
    <w:nsid w:val="535D6932"/>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6">
    <w:nsid w:val="544F260F"/>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7">
    <w:nsid w:val="54C72C9D"/>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8">
    <w:nsid w:val="592B0AA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9">
    <w:nsid w:val="62B80B83"/>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0">
    <w:nsid w:val="642C4086"/>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1">
    <w:nsid w:val="68E01C71"/>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2">
    <w:nsid w:val="697332F5"/>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3">
    <w:nsid w:val="74C16E8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4">
    <w:nsid w:val="76415F30"/>
    <w:multiLevelType w:val="hybridMultilevel"/>
    <w:tmpl w:val="DC5652A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5">
    <w:nsid w:val="76560A34"/>
    <w:multiLevelType w:val="hybridMultilevel"/>
    <w:tmpl w:val="DC5652A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6">
    <w:nsid w:val="7C6F75F7"/>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7">
    <w:nsid w:val="7DAD32DB"/>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8">
    <w:nsid w:val="7E0D09EB"/>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num w:numId="1">
    <w:abstractNumId w:val="2"/>
  </w:num>
  <w:num w:numId="2">
    <w:abstractNumId w:val="1"/>
  </w:num>
  <w:num w:numId="3">
    <w:abstractNumId w:val="0"/>
  </w:num>
  <w:num w:numId="4">
    <w:abstractNumId w:val="21"/>
  </w:num>
  <w:num w:numId="5">
    <w:abstractNumId w:val="4"/>
  </w:num>
  <w:num w:numId="6">
    <w:abstractNumId w:val="28"/>
  </w:num>
  <w:num w:numId="7">
    <w:abstractNumId w:val="13"/>
  </w:num>
  <w:num w:numId="8">
    <w:abstractNumId w:val="3"/>
  </w:num>
  <w:num w:numId="9">
    <w:abstractNumId w:val="7"/>
  </w:num>
  <w:num w:numId="10">
    <w:abstractNumId w:val="20"/>
  </w:num>
  <w:num w:numId="11">
    <w:abstractNumId w:val="17"/>
  </w:num>
  <w:num w:numId="12">
    <w:abstractNumId w:val="26"/>
  </w:num>
  <w:num w:numId="13">
    <w:abstractNumId w:val="24"/>
  </w:num>
  <w:num w:numId="14">
    <w:abstractNumId w:val="25"/>
  </w:num>
  <w:num w:numId="15">
    <w:abstractNumId w:val="8"/>
  </w:num>
  <w:num w:numId="16">
    <w:abstractNumId w:val="10"/>
  </w:num>
  <w:num w:numId="17">
    <w:abstractNumId w:val="5"/>
  </w:num>
  <w:num w:numId="18">
    <w:abstractNumId w:val="11"/>
  </w:num>
  <w:num w:numId="19">
    <w:abstractNumId w:val="27"/>
  </w:num>
  <w:num w:numId="20">
    <w:abstractNumId w:val="15"/>
  </w:num>
  <w:num w:numId="21">
    <w:abstractNumId w:val="19"/>
  </w:num>
  <w:num w:numId="22">
    <w:abstractNumId w:val="6"/>
  </w:num>
  <w:num w:numId="23">
    <w:abstractNumId w:val="22"/>
  </w:num>
  <w:num w:numId="24">
    <w:abstractNumId w:val="23"/>
  </w:num>
  <w:num w:numId="25">
    <w:abstractNumId w:val="16"/>
  </w:num>
  <w:num w:numId="26">
    <w:abstractNumId w:val="12"/>
  </w:num>
  <w:num w:numId="27">
    <w:abstractNumId w:val="9"/>
  </w:num>
  <w:num w:numId="28">
    <w:abstractNumId w:val="18"/>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8A4"/>
    <w:rsid w:val="0000385F"/>
    <w:rsid w:val="00004350"/>
    <w:rsid w:val="00010443"/>
    <w:rsid w:val="0003332F"/>
    <w:rsid w:val="00076825"/>
    <w:rsid w:val="00097781"/>
    <w:rsid w:val="000B28BB"/>
    <w:rsid w:val="000D3E56"/>
    <w:rsid w:val="000D6001"/>
    <w:rsid w:val="00113A09"/>
    <w:rsid w:val="00122CB6"/>
    <w:rsid w:val="00131C8D"/>
    <w:rsid w:val="001A0E62"/>
    <w:rsid w:val="001B61F7"/>
    <w:rsid w:val="001C3FB8"/>
    <w:rsid w:val="002210B8"/>
    <w:rsid w:val="002410FC"/>
    <w:rsid w:val="002467E9"/>
    <w:rsid w:val="0026785F"/>
    <w:rsid w:val="00277591"/>
    <w:rsid w:val="002D5318"/>
    <w:rsid w:val="002E52CB"/>
    <w:rsid w:val="00300D49"/>
    <w:rsid w:val="00302BA6"/>
    <w:rsid w:val="003031CB"/>
    <w:rsid w:val="0033483F"/>
    <w:rsid w:val="003A5EED"/>
    <w:rsid w:val="00404901"/>
    <w:rsid w:val="00406252"/>
    <w:rsid w:val="00450D7A"/>
    <w:rsid w:val="00466D8D"/>
    <w:rsid w:val="00467872"/>
    <w:rsid w:val="00472E03"/>
    <w:rsid w:val="004A3563"/>
    <w:rsid w:val="004A65B6"/>
    <w:rsid w:val="004B5F4A"/>
    <w:rsid w:val="004C3721"/>
    <w:rsid w:val="00525867"/>
    <w:rsid w:val="00573397"/>
    <w:rsid w:val="00576004"/>
    <w:rsid w:val="005C6C62"/>
    <w:rsid w:val="00602E8E"/>
    <w:rsid w:val="0061280B"/>
    <w:rsid w:val="00622407"/>
    <w:rsid w:val="006525F8"/>
    <w:rsid w:val="00680519"/>
    <w:rsid w:val="006B3B64"/>
    <w:rsid w:val="006C2476"/>
    <w:rsid w:val="006C4A85"/>
    <w:rsid w:val="006F754D"/>
    <w:rsid w:val="0071282E"/>
    <w:rsid w:val="00736CF9"/>
    <w:rsid w:val="00754D88"/>
    <w:rsid w:val="00776592"/>
    <w:rsid w:val="007C2991"/>
    <w:rsid w:val="007D5F5A"/>
    <w:rsid w:val="007F2332"/>
    <w:rsid w:val="00815730"/>
    <w:rsid w:val="00836C0C"/>
    <w:rsid w:val="00841FB1"/>
    <w:rsid w:val="00862593"/>
    <w:rsid w:val="00894FC7"/>
    <w:rsid w:val="008B6550"/>
    <w:rsid w:val="00914E0E"/>
    <w:rsid w:val="00936138"/>
    <w:rsid w:val="00964820"/>
    <w:rsid w:val="0096539C"/>
    <w:rsid w:val="00973528"/>
    <w:rsid w:val="009B768F"/>
    <w:rsid w:val="009C6665"/>
    <w:rsid w:val="009D1A38"/>
    <w:rsid w:val="009E49D6"/>
    <w:rsid w:val="009F2913"/>
    <w:rsid w:val="00A44971"/>
    <w:rsid w:val="00A56DD0"/>
    <w:rsid w:val="00A80B44"/>
    <w:rsid w:val="00A859EF"/>
    <w:rsid w:val="00AB3FD3"/>
    <w:rsid w:val="00AD5F49"/>
    <w:rsid w:val="00AE223F"/>
    <w:rsid w:val="00AF5A19"/>
    <w:rsid w:val="00B35D68"/>
    <w:rsid w:val="00B52207"/>
    <w:rsid w:val="00B60A6C"/>
    <w:rsid w:val="00B67741"/>
    <w:rsid w:val="00B84754"/>
    <w:rsid w:val="00C32D08"/>
    <w:rsid w:val="00C56B5F"/>
    <w:rsid w:val="00CF7676"/>
    <w:rsid w:val="00D107B8"/>
    <w:rsid w:val="00D108A4"/>
    <w:rsid w:val="00D45819"/>
    <w:rsid w:val="00D46E1E"/>
    <w:rsid w:val="00DA3385"/>
    <w:rsid w:val="00DF0F42"/>
    <w:rsid w:val="00DF1AC8"/>
    <w:rsid w:val="00DF432A"/>
    <w:rsid w:val="00DF681A"/>
    <w:rsid w:val="00E1253A"/>
    <w:rsid w:val="00E15B85"/>
    <w:rsid w:val="00E15FD8"/>
    <w:rsid w:val="00E33473"/>
    <w:rsid w:val="00E41AA8"/>
    <w:rsid w:val="00E547DA"/>
    <w:rsid w:val="00E57005"/>
    <w:rsid w:val="00E60D5E"/>
    <w:rsid w:val="00E907F8"/>
    <w:rsid w:val="00E92673"/>
    <w:rsid w:val="00E941E8"/>
    <w:rsid w:val="00EE0DD3"/>
    <w:rsid w:val="00F03ABF"/>
    <w:rsid w:val="00F40170"/>
    <w:rsid w:val="00F80B69"/>
    <w:rsid w:val="00F85033"/>
    <w:rsid w:val="00FF24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4"/>
    <w:pPr>
      <w:widowControl w:val="0"/>
      <w:jc w:val="both"/>
    </w:pPr>
  </w:style>
  <w:style w:type="paragraph" w:styleId="Heading1">
    <w:name w:val="heading 1"/>
    <w:basedOn w:val="Normal"/>
    <w:next w:val="Normal"/>
    <w:link w:val="Heading1Char"/>
    <w:uiPriority w:val="99"/>
    <w:qFormat/>
    <w:rsid w:val="00450D7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B52207"/>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D7A"/>
    <w:rPr>
      <w:rFonts w:cs="Times New Roman"/>
      <w:b/>
      <w:bCs/>
      <w:kern w:val="44"/>
      <w:sz w:val="44"/>
      <w:szCs w:val="44"/>
    </w:rPr>
  </w:style>
  <w:style w:type="character" w:customStyle="1" w:styleId="Heading2Char">
    <w:name w:val="Heading 2 Char"/>
    <w:basedOn w:val="DefaultParagraphFont"/>
    <w:link w:val="Heading2"/>
    <w:uiPriority w:val="99"/>
    <w:locked/>
    <w:rsid w:val="00B52207"/>
    <w:rPr>
      <w:rFonts w:ascii="Cambria" w:eastAsia="宋体" w:hAnsi="Cambria" w:cs="Times New Roman"/>
      <w:b/>
      <w:bCs/>
      <w:sz w:val="32"/>
      <w:szCs w:val="32"/>
    </w:rPr>
  </w:style>
  <w:style w:type="paragraph" w:styleId="Header">
    <w:name w:val="header"/>
    <w:basedOn w:val="Normal"/>
    <w:link w:val="HeaderChar"/>
    <w:uiPriority w:val="99"/>
    <w:semiHidden/>
    <w:rsid w:val="00D108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108A4"/>
    <w:rPr>
      <w:rFonts w:cs="Times New Roman"/>
      <w:sz w:val="18"/>
      <w:szCs w:val="18"/>
    </w:rPr>
  </w:style>
  <w:style w:type="paragraph" w:styleId="Footer">
    <w:name w:val="footer"/>
    <w:basedOn w:val="Normal"/>
    <w:link w:val="FooterChar"/>
    <w:uiPriority w:val="99"/>
    <w:semiHidden/>
    <w:rsid w:val="00D108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108A4"/>
    <w:rPr>
      <w:rFonts w:cs="Times New Roman"/>
      <w:sz w:val="18"/>
      <w:szCs w:val="18"/>
    </w:rPr>
  </w:style>
  <w:style w:type="paragraph" w:styleId="ListParagraph">
    <w:name w:val="List Paragraph"/>
    <w:basedOn w:val="Normal"/>
    <w:uiPriority w:val="99"/>
    <w:qFormat/>
    <w:rsid w:val="00B52207"/>
    <w:pPr>
      <w:ind w:firstLineChars="200" w:firstLine="420"/>
    </w:pPr>
  </w:style>
  <w:style w:type="paragraph" w:styleId="BalloonText">
    <w:name w:val="Balloon Text"/>
    <w:basedOn w:val="Normal"/>
    <w:link w:val="BalloonTextChar"/>
    <w:uiPriority w:val="99"/>
    <w:semiHidden/>
    <w:rsid w:val="00836C0C"/>
    <w:rPr>
      <w:sz w:val="18"/>
      <w:szCs w:val="18"/>
    </w:rPr>
  </w:style>
  <w:style w:type="character" w:customStyle="1" w:styleId="BalloonTextChar">
    <w:name w:val="Balloon Text Char"/>
    <w:basedOn w:val="DefaultParagraphFont"/>
    <w:link w:val="BalloonText"/>
    <w:uiPriority w:val="99"/>
    <w:semiHidden/>
    <w:locked/>
    <w:rsid w:val="00836C0C"/>
    <w:rPr>
      <w:rFonts w:cs="Times New Roman"/>
      <w:sz w:val="18"/>
      <w:szCs w:val="18"/>
    </w:rPr>
  </w:style>
  <w:style w:type="character" w:styleId="Hyperlink">
    <w:name w:val="Hyperlink"/>
    <w:basedOn w:val="DefaultParagraphFont"/>
    <w:uiPriority w:val="99"/>
    <w:semiHidden/>
    <w:rsid w:val="002467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gradms.sdu.edu.cn/degree/degree_upload_check_thesis_init.do"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www.gradms.sdu.edu.cn/tutor/tutor_download_file_byfilename.do?fileName=dataImportDetectInfo.xl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gradms.sdu.edu.cn/degree/degree_upload_check_thesis_init.do" TargetMode="External"/><Relationship Id="rId33" Type="http://schemas.openxmlformats.org/officeDocument/2006/relationships/hyperlink" Target="http://www.gradms.sdu.edu.cn/tutor/tutor_download_file_byfilename.do?fileName=importCommentScore.xl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gradms.sdu.edu.cn/degree/degree_thesisReviewAndReplyInfoShow.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gradms.sdu.edu.cn/degree/degree_upload_check_thesis_init.do" TargetMode="External"/><Relationship Id="rId32" Type="http://schemas.openxmlformats.org/officeDocument/2006/relationships/hyperlink" Target="http://www.gradms.sdu.edu.cn/degree/degree_thesisReviewAndReplyInfoShow.do" TargetMode="External"/><Relationship Id="rId37" Type="http://schemas.openxmlformats.org/officeDocument/2006/relationships/hyperlink" Target="http://www.gradms.sdu.edu.cn/tutor/tutor_download_file_byfilename.do?fileName=importCommentScore.xls"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www.gradms.sdu.edu.cn/degree/degree_thesisReviewAndReplyInfoShow.do" TargetMode="External"/><Relationship Id="rId36" Type="http://schemas.openxmlformats.org/officeDocument/2006/relationships/hyperlink" Target="http://www.gradms.sdu.edu.cn/tutor/tutor_download_file_byfilename.do?fileName=importCommentScore.xls"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gradms.sdu.edu.cn/degreethesis/degree_getNeedFillCommentStuList.d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gradms.sdu.edu.cn/degree/degree_thesisReviewAndReplyInfoShow.do" TargetMode="External"/><Relationship Id="rId30" Type="http://schemas.openxmlformats.org/officeDocument/2006/relationships/hyperlink" Target="http://www.gradms.sdu.edu.cn/degreethesis/degree_getNeedFillCommentStuList.do" TargetMode="External"/><Relationship Id="rId35" Type="http://schemas.openxmlformats.org/officeDocument/2006/relationships/hyperlink" Target="http://www.gradms.sdu.edu.cn/tutor/tutor_download_file_byfilename.do?fileName=importAnswerScor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365</TotalTime>
  <Pages>15</Pages>
  <Words>1585</Words>
  <Characters>9037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匿名用户</cp:lastModifiedBy>
  <cp:revision>78</cp:revision>
  <dcterms:created xsi:type="dcterms:W3CDTF">2015-11-03T01:23:00Z</dcterms:created>
  <dcterms:modified xsi:type="dcterms:W3CDTF">2015-11-11T00:42:00Z</dcterms:modified>
</cp:coreProperties>
</file>